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83" w:rsidRDefault="00CF4783" w:rsidP="00CF4783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</w:t>
      </w:r>
      <w:r w:rsidRPr="005E64F8">
        <w:rPr>
          <w:b/>
          <w:color w:val="FF0000"/>
          <w:sz w:val="32"/>
          <w:szCs w:val="32"/>
        </w:rPr>
        <w:t xml:space="preserve"> слайд</w:t>
      </w:r>
    </w:p>
    <w:p w:rsidR="00EE42A8" w:rsidRDefault="00EE42A8" w:rsidP="00EE42A8">
      <w:pPr>
        <w:pStyle w:val="c55"/>
        <w:shd w:val="clear" w:color="auto" w:fill="FFFFFF"/>
        <w:spacing w:before="0" w:beforeAutospacing="0" w:after="0" w:afterAutospacing="0"/>
        <w:rPr>
          <w:rStyle w:val="c20"/>
          <w:color w:val="111111"/>
          <w:sz w:val="32"/>
          <w:szCs w:val="32"/>
          <w:shd w:val="clear" w:color="auto" w:fill="FFFFFF"/>
        </w:rPr>
      </w:pPr>
      <w:r w:rsidRPr="004A011A">
        <w:rPr>
          <w:rStyle w:val="c20"/>
          <w:color w:val="111111"/>
          <w:sz w:val="32"/>
          <w:szCs w:val="32"/>
          <w:shd w:val="clear" w:color="auto" w:fill="FFFFFF"/>
        </w:rPr>
        <w:t>Добрый день, уважаемые коллеги!</w:t>
      </w:r>
    </w:p>
    <w:p w:rsidR="00CF4783" w:rsidRPr="00EE42A8" w:rsidRDefault="00CF4783" w:rsidP="00CF4783">
      <w:pPr>
        <w:pStyle w:val="c5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6340E">
        <w:rPr>
          <w:b/>
          <w:sz w:val="32"/>
          <w:szCs w:val="32"/>
        </w:rPr>
        <w:t>Тема моего мастер – класс</w:t>
      </w:r>
      <w:r w:rsidR="008740F0">
        <w:rPr>
          <w:b/>
          <w:sz w:val="32"/>
          <w:szCs w:val="32"/>
        </w:rPr>
        <w:t>а</w:t>
      </w:r>
      <w:r w:rsidR="00EE42A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«Формирование инженерного мышления на основе работы с разными видами конструкторов».</w:t>
      </w:r>
    </w:p>
    <w:p w:rsidR="00CF4783" w:rsidRDefault="00CF4783" w:rsidP="00CF4783">
      <w:pPr>
        <w:pStyle w:val="c5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028A7" w:rsidRPr="00A6340E" w:rsidRDefault="003028A7" w:rsidP="00CF4783">
      <w:pPr>
        <w:pStyle w:val="c55"/>
        <w:shd w:val="clear" w:color="auto" w:fill="FFFFFF"/>
        <w:spacing w:before="0" w:beforeAutospacing="0" w:after="0" w:afterAutospacing="0"/>
        <w:rPr>
          <w:sz w:val="40"/>
          <w:szCs w:val="32"/>
        </w:rPr>
      </w:pPr>
      <w:r w:rsidRPr="00A6340E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A6340E" w:rsidRPr="00A6340E">
        <w:rPr>
          <w:sz w:val="32"/>
        </w:rPr>
        <w:t xml:space="preserve">ознакомление педагогов </w:t>
      </w:r>
      <w:r w:rsidR="00A6340E">
        <w:rPr>
          <w:sz w:val="32"/>
        </w:rPr>
        <w:t>на основе работы с использованием</w:t>
      </w:r>
      <w:r w:rsidR="00A6340E" w:rsidRPr="00A6340E">
        <w:rPr>
          <w:sz w:val="32"/>
        </w:rPr>
        <w:t xml:space="preserve"> разных видов конструктор</w:t>
      </w:r>
      <w:r w:rsidR="009E0478">
        <w:rPr>
          <w:sz w:val="32"/>
        </w:rPr>
        <w:t>ов</w:t>
      </w:r>
      <w:r w:rsidR="00A6340E" w:rsidRPr="00A6340E">
        <w:rPr>
          <w:sz w:val="32"/>
        </w:rPr>
        <w:t xml:space="preserve"> в </w:t>
      </w:r>
      <w:r w:rsidR="00A6340E">
        <w:rPr>
          <w:sz w:val="32"/>
        </w:rPr>
        <w:t>развитии</w:t>
      </w:r>
      <w:r w:rsidR="00A6340E" w:rsidRPr="00A6340E">
        <w:rPr>
          <w:sz w:val="32"/>
        </w:rPr>
        <w:t xml:space="preserve"> инженерного мышления дошкольников.</w:t>
      </w:r>
    </w:p>
    <w:p w:rsidR="00390231" w:rsidRPr="004A011A" w:rsidRDefault="00390231" w:rsidP="00A6340E">
      <w:pPr>
        <w:pStyle w:val="c55"/>
        <w:shd w:val="clear" w:color="auto" w:fill="FFFFFF"/>
        <w:spacing w:before="0" w:beforeAutospacing="0" w:after="0" w:afterAutospacing="0"/>
        <w:rPr>
          <w:rStyle w:val="c20"/>
          <w:color w:val="111111"/>
          <w:sz w:val="32"/>
          <w:szCs w:val="32"/>
          <w:shd w:val="clear" w:color="auto" w:fill="FFFFFF"/>
        </w:rPr>
      </w:pPr>
    </w:p>
    <w:p w:rsidR="00390231" w:rsidRPr="005E64F8" w:rsidRDefault="005E64F8" w:rsidP="007D7290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5E64F8">
        <w:rPr>
          <w:b/>
          <w:color w:val="FF0000"/>
          <w:sz w:val="32"/>
          <w:szCs w:val="32"/>
        </w:rPr>
        <w:t>2 слайд</w:t>
      </w:r>
    </w:p>
    <w:p w:rsidR="00390231" w:rsidRPr="004A011A" w:rsidRDefault="004A011A" w:rsidP="004A011A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32"/>
          <w:szCs w:val="32"/>
        </w:rPr>
      </w:pPr>
      <w:r>
        <w:rPr>
          <w:color w:val="111111"/>
          <w:sz w:val="32"/>
          <w:szCs w:val="32"/>
          <w:shd w:val="clear" w:color="auto" w:fill="FFFFFF"/>
        </w:rPr>
        <w:t>В</w:t>
      </w:r>
      <w:r w:rsidR="00390231" w:rsidRPr="004A011A">
        <w:rPr>
          <w:color w:val="111111"/>
          <w:sz w:val="32"/>
          <w:szCs w:val="32"/>
          <w:shd w:val="clear" w:color="auto" w:fill="FFFFFF"/>
        </w:rPr>
        <w:t xml:space="preserve"> Федеральном государственном образовательном стандарте дошкольного образования </w:t>
      </w:r>
      <w:r w:rsidR="003305FD">
        <w:rPr>
          <w:color w:val="111111"/>
          <w:sz w:val="32"/>
          <w:szCs w:val="32"/>
          <w:shd w:val="clear" w:color="auto" w:fill="FFFFFF"/>
        </w:rPr>
        <w:t xml:space="preserve">и федеральной образовательной программой ДОО определено </w:t>
      </w:r>
      <w:r>
        <w:rPr>
          <w:color w:val="111111"/>
          <w:sz w:val="32"/>
          <w:szCs w:val="32"/>
          <w:shd w:val="clear" w:color="auto" w:fill="FFFFFF"/>
        </w:rPr>
        <w:t>к</w:t>
      </w:r>
      <w:r w:rsidRPr="004A011A">
        <w:rPr>
          <w:color w:val="111111"/>
          <w:sz w:val="32"/>
          <w:szCs w:val="32"/>
          <w:shd w:val="clear" w:color="auto" w:fill="FFFFFF"/>
        </w:rPr>
        <w:t>онструирование</w:t>
      </w:r>
      <w:r w:rsidR="00390231" w:rsidRPr="004A011A">
        <w:rPr>
          <w:color w:val="111111"/>
          <w:sz w:val="32"/>
          <w:szCs w:val="32"/>
          <w:shd w:val="clear" w:color="auto" w:fill="FFFFFF"/>
        </w:rPr>
        <w:t>, как вид деятельности для развития исследовател</w:t>
      </w:r>
      <w:r>
        <w:rPr>
          <w:color w:val="111111"/>
          <w:sz w:val="32"/>
          <w:szCs w:val="32"/>
          <w:shd w:val="clear" w:color="auto" w:fill="FFFFFF"/>
        </w:rPr>
        <w:t xml:space="preserve">ьской и творческой активности, </w:t>
      </w:r>
      <w:r w:rsidR="003305FD">
        <w:rPr>
          <w:color w:val="111111"/>
          <w:sz w:val="32"/>
          <w:szCs w:val="32"/>
          <w:shd w:val="clear" w:color="auto" w:fill="FFFFFF"/>
        </w:rPr>
        <w:t xml:space="preserve">конструкторской деятельности, </w:t>
      </w:r>
      <w:r w:rsidR="00390231" w:rsidRPr="004A011A">
        <w:rPr>
          <w:color w:val="111111"/>
          <w:sz w:val="32"/>
          <w:szCs w:val="32"/>
          <w:shd w:val="clear" w:color="auto" w:fill="FFFFFF"/>
        </w:rPr>
        <w:t xml:space="preserve">формирования предпосылок </w:t>
      </w:r>
      <w:r w:rsidR="003305FD">
        <w:rPr>
          <w:color w:val="111111"/>
          <w:sz w:val="32"/>
          <w:szCs w:val="32"/>
          <w:shd w:val="clear" w:color="auto" w:fill="FFFFFF"/>
        </w:rPr>
        <w:t xml:space="preserve">инженерного мышления детей. </w:t>
      </w:r>
    </w:p>
    <w:p w:rsidR="004A011A" w:rsidRDefault="005E64F8" w:rsidP="005E64F8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3</w:t>
      </w:r>
      <w:r w:rsidRPr="005E64F8">
        <w:rPr>
          <w:b/>
          <w:color w:val="FF0000"/>
          <w:sz w:val="32"/>
          <w:szCs w:val="32"/>
        </w:rPr>
        <w:t xml:space="preserve"> слайд</w:t>
      </w:r>
    </w:p>
    <w:p w:rsidR="00EE42A8" w:rsidRDefault="00EE42A8" w:rsidP="005E64F8">
      <w:pPr>
        <w:pStyle w:val="c5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E42A8">
        <w:rPr>
          <w:sz w:val="32"/>
          <w:szCs w:val="32"/>
        </w:rPr>
        <w:t xml:space="preserve">Задачи </w:t>
      </w:r>
      <w:r>
        <w:rPr>
          <w:sz w:val="32"/>
          <w:szCs w:val="32"/>
        </w:rPr>
        <w:t>на слайде.</w:t>
      </w:r>
    </w:p>
    <w:p w:rsidR="00EE42A8" w:rsidRDefault="00EE42A8" w:rsidP="00EE42A8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EE42A8" w:rsidRPr="00EE42A8" w:rsidRDefault="00EE42A8" w:rsidP="005E64F8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4</w:t>
      </w:r>
      <w:r w:rsidRPr="005E64F8">
        <w:rPr>
          <w:b/>
          <w:color w:val="FF0000"/>
          <w:sz w:val="32"/>
          <w:szCs w:val="32"/>
        </w:rPr>
        <w:t xml:space="preserve"> слайд</w:t>
      </w:r>
    </w:p>
    <w:p w:rsidR="00EE42A8" w:rsidRDefault="003305FD" w:rsidP="004A011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- </w:t>
      </w:r>
      <w:r w:rsidR="00EE42A8">
        <w:rPr>
          <w:color w:val="111111"/>
          <w:sz w:val="32"/>
          <w:szCs w:val="32"/>
          <w:shd w:val="clear" w:color="auto" w:fill="FFFFFF"/>
        </w:rPr>
        <w:t>Рассмотрите, пожалуйста, картинку на экране.</w:t>
      </w:r>
    </w:p>
    <w:p w:rsidR="004A011A" w:rsidRDefault="00EE42A8" w:rsidP="004A011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-</w:t>
      </w:r>
      <w:r w:rsidR="004A011A" w:rsidRPr="004A011A">
        <w:rPr>
          <w:color w:val="111111"/>
          <w:sz w:val="32"/>
          <w:szCs w:val="32"/>
          <w:shd w:val="clear" w:color="auto" w:fill="FFFFFF"/>
        </w:rPr>
        <w:t xml:space="preserve"> </w:t>
      </w:r>
      <w:r>
        <w:rPr>
          <w:color w:val="111111"/>
          <w:sz w:val="32"/>
          <w:szCs w:val="32"/>
          <w:shd w:val="clear" w:color="auto" w:fill="FFFFFF"/>
        </w:rPr>
        <w:t>С</w:t>
      </w:r>
      <w:r w:rsidR="004A011A" w:rsidRPr="004A011A">
        <w:rPr>
          <w:color w:val="111111"/>
          <w:sz w:val="32"/>
          <w:szCs w:val="32"/>
          <w:shd w:val="clear" w:color="auto" w:fill="FFFFFF"/>
        </w:rPr>
        <w:t>каж</w:t>
      </w:r>
      <w:r w:rsidR="00D920B3">
        <w:rPr>
          <w:color w:val="111111"/>
          <w:sz w:val="32"/>
          <w:szCs w:val="32"/>
          <w:shd w:val="clear" w:color="auto" w:fill="FFFFFF"/>
        </w:rPr>
        <w:t>ите, чем любят заниматься дети?</w:t>
      </w:r>
    </w:p>
    <w:p w:rsidR="00D920B3" w:rsidRPr="004A011A" w:rsidRDefault="00D920B3" w:rsidP="004A011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111111"/>
          <w:sz w:val="32"/>
          <w:szCs w:val="32"/>
          <w:shd w:val="clear" w:color="auto" w:fill="FFFFFF"/>
        </w:rPr>
      </w:pPr>
    </w:p>
    <w:p w:rsidR="004A011A" w:rsidRPr="004A011A" w:rsidRDefault="004A011A" w:rsidP="004A011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  </w:t>
      </w:r>
      <w:r w:rsidRPr="004A011A">
        <w:rPr>
          <w:color w:val="111111"/>
          <w:sz w:val="32"/>
          <w:szCs w:val="32"/>
          <w:shd w:val="clear" w:color="auto" w:fill="FFFFFF"/>
        </w:rPr>
        <w:t>Совершенно верно…дети любят играть. Дети всего мира могут общаться на одно</w:t>
      </w:r>
      <w:r w:rsidR="00EE42A8">
        <w:rPr>
          <w:color w:val="111111"/>
          <w:sz w:val="32"/>
          <w:szCs w:val="32"/>
          <w:shd w:val="clear" w:color="auto" w:fill="FFFFFF"/>
        </w:rPr>
        <w:t>м языке – языке игры. Различные виды</w:t>
      </w:r>
      <w:r w:rsidRPr="004A011A">
        <w:rPr>
          <w:color w:val="111111"/>
          <w:sz w:val="32"/>
          <w:szCs w:val="32"/>
          <w:shd w:val="clear" w:color="auto" w:fill="FFFFFF"/>
        </w:rPr>
        <w:t xml:space="preserve"> конструктора позволяет ребёнку исследовать мир через игру.</w:t>
      </w:r>
      <w:r w:rsidRPr="004A011A">
        <w:rPr>
          <w:sz w:val="32"/>
          <w:szCs w:val="32"/>
        </w:rPr>
        <w:t xml:space="preserve"> Поэтому «ребёнок должен обладать развитым воображением, которое реализуется в разных видах деятельности».</w:t>
      </w:r>
    </w:p>
    <w:p w:rsidR="007068C4" w:rsidRDefault="00D920B3" w:rsidP="007068C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32"/>
          <w:szCs w:val="32"/>
        </w:rPr>
      </w:pPr>
      <w:r>
        <w:rPr>
          <w:color w:val="111111"/>
          <w:sz w:val="32"/>
          <w:szCs w:val="32"/>
          <w:shd w:val="clear" w:color="auto" w:fill="FFFFFF"/>
        </w:rPr>
        <w:t xml:space="preserve"> </w:t>
      </w:r>
      <w:r w:rsidRPr="00D920B3">
        <w:rPr>
          <w:color w:val="111111"/>
          <w:sz w:val="32"/>
          <w:szCs w:val="32"/>
          <w:shd w:val="clear" w:color="auto" w:fill="FFFFFF"/>
        </w:rPr>
        <w:t xml:space="preserve">Конструирование в детском саду проводится с детьми всех возрастов в доступной, игровой форме «От </w:t>
      </w:r>
      <w:proofErr w:type="gramStart"/>
      <w:r w:rsidRPr="00D920B3">
        <w:rPr>
          <w:color w:val="111111"/>
          <w:sz w:val="32"/>
          <w:szCs w:val="32"/>
          <w:shd w:val="clear" w:color="auto" w:fill="FFFFFF"/>
        </w:rPr>
        <w:t>простого</w:t>
      </w:r>
      <w:proofErr w:type="gramEnd"/>
      <w:r w:rsidRPr="00D920B3">
        <w:rPr>
          <w:color w:val="111111"/>
          <w:sz w:val="32"/>
          <w:szCs w:val="32"/>
          <w:shd w:val="clear" w:color="auto" w:fill="FFFFFF"/>
        </w:rPr>
        <w:t xml:space="preserve"> к сложному».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068C4" w:rsidRPr="004A011A">
        <w:rPr>
          <w:sz w:val="32"/>
          <w:szCs w:val="32"/>
          <w:shd w:val="clear" w:color="auto" w:fill="FFFFFF"/>
        </w:rPr>
        <w:t>Зачатки инженерного мышления необходимы ребёнку уже с малых лет, поэтому начинать заниматься конструкторской деятельностью можно уже с младшего возраста.</w:t>
      </w:r>
      <w:r w:rsidR="007068C4" w:rsidRPr="007068C4">
        <w:rPr>
          <w:sz w:val="32"/>
          <w:szCs w:val="32"/>
        </w:rPr>
        <w:t xml:space="preserve"> </w:t>
      </w:r>
    </w:p>
    <w:p w:rsidR="00D920B3" w:rsidRDefault="00D920B3" w:rsidP="00D920B3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3305FD" w:rsidRPr="00D920B3" w:rsidRDefault="00A93BBF" w:rsidP="00D920B3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5 </w:t>
      </w:r>
      <w:r w:rsidR="00D920B3" w:rsidRPr="005E64F8">
        <w:rPr>
          <w:b/>
          <w:color w:val="FF0000"/>
          <w:sz w:val="32"/>
          <w:szCs w:val="32"/>
        </w:rPr>
        <w:t>слайд</w:t>
      </w:r>
    </w:p>
    <w:p w:rsidR="005E64F8" w:rsidRDefault="005E64F8" w:rsidP="004A0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же такое конструктор?</w:t>
      </w:r>
    </w:p>
    <w:p w:rsidR="00A8397E" w:rsidRDefault="005E64F8" w:rsidP="004A0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E64F8">
        <w:rPr>
          <w:rFonts w:ascii="Times New Roman" w:hAnsi="Times New Roman" w:cs="Times New Roman"/>
          <w:b/>
          <w:sz w:val="32"/>
          <w:szCs w:val="32"/>
        </w:rPr>
        <w:t>Конструктор</w:t>
      </w:r>
      <w:r>
        <w:rPr>
          <w:rFonts w:ascii="Times New Roman" w:hAnsi="Times New Roman" w:cs="Times New Roman"/>
          <w:sz w:val="32"/>
          <w:szCs w:val="32"/>
        </w:rPr>
        <w:t xml:space="preserve"> – это набор стандартных деталей, из которых можно собрать множество разных моделей. </w:t>
      </w:r>
    </w:p>
    <w:p w:rsidR="004A011A" w:rsidRPr="0014207B" w:rsidRDefault="004A011A" w:rsidP="004A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0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Конструирование</w:t>
      </w:r>
      <w:r w:rsidRPr="001420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  </w:t>
      </w:r>
      <w:r w:rsidR="0014207B" w:rsidRPr="0014207B">
        <w:rPr>
          <w:rFonts w:ascii="Times New Roman" w:hAnsi="Times New Roman" w:cs="Times New Roman"/>
          <w:sz w:val="32"/>
          <w:szCs w:val="32"/>
        </w:rPr>
        <w:t>как вид детского творчества способствует развитию инженерного мышления</w:t>
      </w:r>
      <w:r w:rsidR="0014207B">
        <w:rPr>
          <w:rFonts w:ascii="Times New Roman" w:hAnsi="Times New Roman" w:cs="Times New Roman"/>
          <w:sz w:val="32"/>
          <w:szCs w:val="32"/>
        </w:rPr>
        <w:t>.</w:t>
      </w:r>
    </w:p>
    <w:p w:rsidR="00A6340E" w:rsidRPr="00A6340E" w:rsidRDefault="00A8397E" w:rsidP="00A6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любимый детьми вид деятельности. Оно не только увлекательное, но и полезное занятие.</w:t>
      </w:r>
    </w:p>
    <w:p w:rsidR="004A011A" w:rsidRPr="00A6340E" w:rsidRDefault="004A011A" w:rsidP="004A011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542EB" w:rsidRDefault="00B542EB" w:rsidP="007068C4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B542EB" w:rsidRDefault="00B542EB" w:rsidP="007068C4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bookmarkStart w:id="0" w:name="_GoBack"/>
      <w:bookmarkEnd w:id="0"/>
    </w:p>
    <w:p w:rsidR="00D566AC" w:rsidRPr="00D566AC" w:rsidRDefault="00D566AC" w:rsidP="007068C4">
      <w:pPr>
        <w:pStyle w:val="c5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566AC">
        <w:rPr>
          <w:b/>
          <w:sz w:val="32"/>
          <w:szCs w:val="32"/>
        </w:rPr>
        <w:t>Мастер – класс</w:t>
      </w:r>
    </w:p>
    <w:p w:rsidR="00A8397E" w:rsidRDefault="00D920B3" w:rsidP="007068C4">
      <w:pPr>
        <w:pStyle w:val="c5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-Коллеги, </w:t>
      </w:r>
      <w:r w:rsidR="00D566AC">
        <w:rPr>
          <w:sz w:val="32"/>
          <w:szCs w:val="32"/>
        </w:rPr>
        <w:t xml:space="preserve">предлагаю вам заняться конструированием, немного поиграть и пофантазировать. </w:t>
      </w:r>
    </w:p>
    <w:p w:rsidR="00D566AC" w:rsidRDefault="00A26776" w:rsidP="007068C4">
      <w:pPr>
        <w:pStyle w:val="c5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1 группа</w:t>
      </w:r>
      <w:r w:rsidR="00D566AC">
        <w:rPr>
          <w:sz w:val="32"/>
          <w:szCs w:val="32"/>
        </w:rPr>
        <w:t xml:space="preserve"> –</w:t>
      </w:r>
      <w:r w:rsidR="00ED2BEB" w:rsidRPr="00ED2BEB">
        <w:rPr>
          <w:sz w:val="32"/>
          <w:szCs w:val="32"/>
        </w:rPr>
        <w:t xml:space="preserve"> </w:t>
      </w:r>
      <w:proofErr w:type="gramStart"/>
      <w:r w:rsidR="00ED2BEB">
        <w:rPr>
          <w:sz w:val="32"/>
          <w:szCs w:val="32"/>
        </w:rPr>
        <w:t>деревянный</w:t>
      </w:r>
      <w:proofErr w:type="gramEnd"/>
      <w:r w:rsidR="00ED2BEB">
        <w:rPr>
          <w:sz w:val="32"/>
          <w:szCs w:val="32"/>
        </w:rPr>
        <w:t xml:space="preserve"> (по замыслу)</w:t>
      </w:r>
      <w:r w:rsidR="00D566AC"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2 группа</w:t>
      </w:r>
      <w:r w:rsidR="00D566AC">
        <w:rPr>
          <w:sz w:val="32"/>
          <w:szCs w:val="32"/>
        </w:rPr>
        <w:t xml:space="preserve"> – </w:t>
      </w:r>
      <w:proofErr w:type="spellStart"/>
      <w:r w:rsidR="00ED2BEB">
        <w:rPr>
          <w:sz w:val="32"/>
          <w:szCs w:val="32"/>
        </w:rPr>
        <w:t>лего</w:t>
      </w:r>
      <w:proofErr w:type="spellEnd"/>
      <w:r w:rsidR="00ED2BEB">
        <w:rPr>
          <w:sz w:val="32"/>
          <w:szCs w:val="32"/>
        </w:rPr>
        <w:t xml:space="preserve"> (по образцу)</w:t>
      </w:r>
      <w:r w:rsidR="00D566AC"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3 группа</w:t>
      </w:r>
      <w:r w:rsidR="00D566AC">
        <w:rPr>
          <w:sz w:val="32"/>
          <w:szCs w:val="32"/>
        </w:rPr>
        <w:t xml:space="preserve"> – мозаика (по наглядной схеме).</w:t>
      </w:r>
    </w:p>
    <w:p w:rsidR="00D566AC" w:rsidRPr="00D920B3" w:rsidRDefault="00D566AC" w:rsidP="007068C4">
      <w:pPr>
        <w:pStyle w:val="c5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-Работы готовы, подведём итог.</w:t>
      </w:r>
    </w:p>
    <w:p w:rsidR="00A93BBF" w:rsidRDefault="00A93BBF" w:rsidP="007068C4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7068C4" w:rsidRDefault="00A93BBF" w:rsidP="007068C4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6</w:t>
      </w:r>
      <w:r w:rsidR="007068C4" w:rsidRPr="005E64F8">
        <w:rPr>
          <w:b/>
          <w:color w:val="FF0000"/>
          <w:sz w:val="32"/>
          <w:szCs w:val="32"/>
        </w:rPr>
        <w:t xml:space="preserve"> слайд</w:t>
      </w:r>
      <w:r w:rsidR="00D566AC">
        <w:rPr>
          <w:b/>
          <w:color w:val="FF0000"/>
          <w:sz w:val="32"/>
          <w:szCs w:val="32"/>
        </w:rPr>
        <w:t xml:space="preserve"> </w:t>
      </w:r>
    </w:p>
    <w:p w:rsidR="001F2FBE" w:rsidRPr="007029B4" w:rsidRDefault="002D38B8" w:rsidP="007029B4">
      <w:pPr>
        <w:pStyle w:val="a3"/>
        <w:spacing w:before="115" w:beforeAutospacing="0" w:after="0" w:afterAutospacing="0"/>
        <w:rPr>
          <w:sz w:val="16"/>
        </w:rPr>
      </w:pPr>
      <w:r w:rsidRPr="002D38B8">
        <w:rPr>
          <w:b/>
          <w:sz w:val="32"/>
          <w:szCs w:val="32"/>
        </w:rPr>
        <w:t>Ко</w:t>
      </w:r>
      <w:r w:rsidR="007029B4">
        <w:rPr>
          <w:b/>
          <w:sz w:val="32"/>
          <w:szCs w:val="32"/>
        </w:rPr>
        <w:t xml:space="preserve">нструирование по замыслу, </w:t>
      </w:r>
      <w:r w:rsidR="007029B4" w:rsidRPr="007029B4">
        <w:rPr>
          <w:sz w:val="32"/>
          <w:szCs w:val="32"/>
        </w:rPr>
        <w:t>которое</w:t>
      </w:r>
      <w:r w:rsidR="007029B4">
        <w:rPr>
          <w:sz w:val="32"/>
          <w:szCs w:val="32"/>
        </w:rPr>
        <w:t xml:space="preserve"> позволяет самостоятельно и творчески использовать знания и умения, полученные ранее. Сооружая свои постройки, дети имеют возможность придумывать и создавать что – то новое. Они экспериментируют, изобретают, фантазируют и обыгрывают свои постройки.</w:t>
      </w:r>
    </w:p>
    <w:p w:rsidR="007029B4" w:rsidRDefault="007029B4" w:rsidP="001F2FBE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1F2FBE" w:rsidRDefault="00A93BBF" w:rsidP="001F2FBE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7</w:t>
      </w:r>
      <w:r w:rsidR="001F2FBE" w:rsidRPr="005E64F8">
        <w:rPr>
          <w:b/>
          <w:color w:val="FF0000"/>
          <w:sz w:val="32"/>
          <w:szCs w:val="32"/>
        </w:rPr>
        <w:t xml:space="preserve"> слайд</w:t>
      </w:r>
    </w:p>
    <w:p w:rsidR="001F2FBE" w:rsidRDefault="001F2FBE" w:rsidP="001F2FBE">
      <w:pPr>
        <w:pStyle w:val="a3"/>
        <w:spacing w:before="115" w:beforeAutospacing="0" w:after="0" w:afterAutospacing="0"/>
        <w:rPr>
          <w:sz w:val="32"/>
          <w:szCs w:val="32"/>
        </w:rPr>
      </w:pPr>
      <w:r w:rsidRPr="002D38B8">
        <w:rPr>
          <w:b/>
          <w:sz w:val="32"/>
          <w:szCs w:val="32"/>
        </w:rPr>
        <w:t>Ко</w:t>
      </w:r>
      <w:r>
        <w:rPr>
          <w:b/>
          <w:sz w:val="32"/>
          <w:szCs w:val="32"/>
        </w:rPr>
        <w:t>нструирование по образцу</w:t>
      </w:r>
      <w:r w:rsidR="007029B4">
        <w:rPr>
          <w:b/>
          <w:sz w:val="32"/>
          <w:szCs w:val="32"/>
        </w:rPr>
        <w:t xml:space="preserve"> </w:t>
      </w:r>
      <w:r w:rsidR="00A34588" w:rsidRPr="00A34588">
        <w:rPr>
          <w:sz w:val="32"/>
          <w:szCs w:val="32"/>
        </w:rPr>
        <w:t>подра</w:t>
      </w:r>
      <w:r w:rsidR="00A34588">
        <w:rPr>
          <w:sz w:val="32"/>
          <w:szCs w:val="32"/>
        </w:rPr>
        <w:t xml:space="preserve">зумевает под собой сборку модели по уже существующему образцу. </w:t>
      </w:r>
      <w:r w:rsidR="002A4AB8">
        <w:rPr>
          <w:sz w:val="32"/>
          <w:szCs w:val="32"/>
        </w:rPr>
        <w:t>В качестве образца могут служить рисунки, фотографии, отображающие общий вид постройки.</w:t>
      </w:r>
    </w:p>
    <w:p w:rsidR="003F1212" w:rsidRPr="002D38B8" w:rsidRDefault="003F1212" w:rsidP="001F2FBE">
      <w:pPr>
        <w:pStyle w:val="a3"/>
        <w:spacing w:before="115" w:beforeAutospacing="0" w:after="0" w:afterAutospacing="0"/>
        <w:rPr>
          <w:sz w:val="16"/>
        </w:rPr>
      </w:pPr>
    </w:p>
    <w:p w:rsidR="00A34588" w:rsidRDefault="00A93BBF" w:rsidP="00A34588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="00ED2BEB">
        <w:rPr>
          <w:b/>
          <w:color w:val="FF0000"/>
          <w:sz w:val="32"/>
          <w:szCs w:val="32"/>
        </w:rPr>
        <w:t xml:space="preserve"> </w:t>
      </w:r>
      <w:r w:rsidR="00A34588" w:rsidRPr="005E64F8">
        <w:rPr>
          <w:b/>
          <w:color w:val="FF0000"/>
          <w:sz w:val="32"/>
          <w:szCs w:val="32"/>
        </w:rPr>
        <w:t>слайд</w:t>
      </w:r>
    </w:p>
    <w:p w:rsidR="00A34588" w:rsidRPr="00A34588" w:rsidRDefault="00A34588" w:rsidP="00A34588">
      <w:pPr>
        <w:pStyle w:val="c55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A34588">
        <w:rPr>
          <w:sz w:val="32"/>
          <w:szCs w:val="32"/>
        </w:rPr>
        <w:t xml:space="preserve">Далее переходим к более сложному этапу </w:t>
      </w:r>
      <w:r w:rsidRPr="00A34588">
        <w:rPr>
          <w:b/>
          <w:sz w:val="32"/>
          <w:szCs w:val="32"/>
        </w:rPr>
        <w:t>конструирование по простейшим чертежам и наглядным схемам</w:t>
      </w:r>
      <w:r>
        <w:rPr>
          <w:sz w:val="32"/>
          <w:szCs w:val="32"/>
        </w:rPr>
        <w:t>, через которое развивается наглядное моделирование, так как надо соотнести размер, цвет, форму деталей и скомбинировать их.</w:t>
      </w: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A6340E" w:rsidRPr="003F1212" w:rsidRDefault="00A93BBF" w:rsidP="003F1212">
      <w:pPr>
        <w:pStyle w:val="c55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</w:t>
      </w:r>
      <w:r w:rsidR="00ED2BEB">
        <w:rPr>
          <w:b/>
          <w:color w:val="FF0000"/>
          <w:sz w:val="32"/>
          <w:szCs w:val="32"/>
        </w:rPr>
        <w:t xml:space="preserve"> </w:t>
      </w:r>
      <w:r w:rsidR="003F1212" w:rsidRPr="005E64F8">
        <w:rPr>
          <w:b/>
          <w:color w:val="FF0000"/>
          <w:sz w:val="32"/>
          <w:szCs w:val="32"/>
        </w:rPr>
        <w:t>слайд</w:t>
      </w:r>
    </w:p>
    <w:p w:rsidR="004A011A" w:rsidRDefault="003F1212" w:rsidP="00D5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397E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Целенаправленная, систематическая и планомерная работа по развитию элементов инженерного мышления с помощью конструирования способствует всестороннему развитию детей.</w:t>
      </w:r>
      <w:r w:rsidR="00145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D2BEB" w:rsidRDefault="00ED2BEB" w:rsidP="00D5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2BEB" w:rsidRPr="00ED2BEB" w:rsidRDefault="00A93BBF" w:rsidP="00ED2BEB">
      <w:pPr>
        <w:pStyle w:val="c55"/>
        <w:shd w:val="clear" w:color="auto" w:fill="FFFFFF"/>
        <w:spacing w:before="0" w:beforeAutospacing="0" w:after="0" w:afterAutospacing="0"/>
        <w:rPr>
          <w:rStyle w:val="a4"/>
          <w:bCs w:val="0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10</w:t>
      </w:r>
      <w:r w:rsidR="00ED2BEB">
        <w:rPr>
          <w:b/>
          <w:color w:val="FF0000"/>
          <w:sz w:val="32"/>
          <w:szCs w:val="32"/>
        </w:rPr>
        <w:t xml:space="preserve"> </w:t>
      </w:r>
      <w:r w:rsidR="00ED2BEB" w:rsidRPr="005E64F8">
        <w:rPr>
          <w:b/>
          <w:color w:val="FF0000"/>
          <w:sz w:val="32"/>
          <w:szCs w:val="32"/>
        </w:rPr>
        <w:t>слайд</w:t>
      </w:r>
    </w:p>
    <w:p w:rsidR="00145F8D" w:rsidRDefault="00145F8D" w:rsidP="0014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конструирование больше, чем другие виды деятельности подготавливают почву для развития инженерного мышления детей.</w:t>
      </w:r>
    </w:p>
    <w:p w:rsidR="00ED2BEB" w:rsidRDefault="00ED2BEB" w:rsidP="0014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2BEB" w:rsidRPr="00ED2BEB" w:rsidRDefault="00ED2BEB" w:rsidP="00ED2BEB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</w:rPr>
      </w:pPr>
      <w:r w:rsidRPr="00ED2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БЛАГОДАРЮ ЗА ВНИМАНИЕ!</w:t>
      </w:r>
    </w:p>
    <w:p w:rsidR="00145F8D" w:rsidRDefault="00145F8D" w:rsidP="00145F8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4A011A" w:rsidRDefault="004A011A" w:rsidP="00BA411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F0000"/>
          <w:sz w:val="32"/>
          <w:szCs w:val="32"/>
          <w:bdr w:val="none" w:sz="0" w:space="0" w:color="auto" w:frame="1"/>
        </w:rPr>
      </w:pPr>
    </w:p>
    <w:p w:rsidR="00B004A9" w:rsidRPr="004A011A" w:rsidRDefault="00B004A9">
      <w:pPr>
        <w:rPr>
          <w:rFonts w:ascii="Times New Roman" w:hAnsi="Times New Roman" w:cs="Times New Roman"/>
          <w:sz w:val="32"/>
          <w:szCs w:val="32"/>
        </w:rPr>
      </w:pPr>
    </w:p>
    <w:sectPr w:rsidR="00B004A9" w:rsidRPr="004A011A" w:rsidSect="002D38B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AF"/>
    <w:rsid w:val="00072832"/>
    <w:rsid w:val="0014207B"/>
    <w:rsid w:val="00145F8D"/>
    <w:rsid w:val="001F2FBE"/>
    <w:rsid w:val="00293FC0"/>
    <w:rsid w:val="002A4AB8"/>
    <w:rsid w:val="002D38B8"/>
    <w:rsid w:val="003028A7"/>
    <w:rsid w:val="003305FD"/>
    <w:rsid w:val="00390231"/>
    <w:rsid w:val="003961C2"/>
    <w:rsid w:val="003F1212"/>
    <w:rsid w:val="004013BF"/>
    <w:rsid w:val="00404DAF"/>
    <w:rsid w:val="004A011A"/>
    <w:rsid w:val="005E64F8"/>
    <w:rsid w:val="00615E07"/>
    <w:rsid w:val="00640C37"/>
    <w:rsid w:val="007029B4"/>
    <w:rsid w:val="007068C4"/>
    <w:rsid w:val="00767311"/>
    <w:rsid w:val="007D7290"/>
    <w:rsid w:val="00850638"/>
    <w:rsid w:val="008740F0"/>
    <w:rsid w:val="008B3987"/>
    <w:rsid w:val="0093164E"/>
    <w:rsid w:val="009418F4"/>
    <w:rsid w:val="009E0478"/>
    <w:rsid w:val="00A07732"/>
    <w:rsid w:val="00A26776"/>
    <w:rsid w:val="00A26CC0"/>
    <w:rsid w:val="00A34588"/>
    <w:rsid w:val="00A6340E"/>
    <w:rsid w:val="00A8397E"/>
    <w:rsid w:val="00A93BBF"/>
    <w:rsid w:val="00AD70F4"/>
    <w:rsid w:val="00B004A9"/>
    <w:rsid w:val="00B325AC"/>
    <w:rsid w:val="00B542EB"/>
    <w:rsid w:val="00BA4117"/>
    <w:rsid w:val="00BF52A7"/>
    <w:rsid w:val="00C12488"/>
    <w:rsid w:val="00CF4783"/>
    <w:rsid w:val="00D36973"/>
    <w:rsid w:val="00D566AC"/>
    <w:rsid w:val="00D920B3"/>
    <w:rsid w:val="00E01A3A"/>
    <w:rsid w:val="00ED2BEB"/>
    <w:rsid w:val="00E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70F4"/>
  </w:style>
  <w:style w:type="paragraph" w:customStyle="1" w:styleId="c49">
    <w:name w:val="c49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0F4"/>
  </w:style>
  <w:style w:type="character" w:customStyle="1" w:styleId="c0">
    <w:name w:val="c0"/>
    <w:basedOn w:val="a0"/>
    <w:rsid w:val="00AD70F4"/>
  </w:style>
  <w:style w:type="paragraph" w:customStyle="1" w:styleId="c27">
    <w:name w:val="c27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70F4"/>
  </w:style>
  <w:style w:type="paragraph" w:customStyle="1" w:styleId="c10">
    <w:name w:val="c10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0F4"/>
  </w:style>
  <w:style w:type="paragraph" w:styleId="a3">
    <w:name w:val="Normal (Web)"/>
    <w:basedOn w:val="a"/>
    <w:uiPriority w:val="99"/>
    <w:unhideWhenUsed/>
    <w:rsid w:val="006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C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70F4"/>
  </w:style>
  <w:style w:type="paragraph" w:customStyle="1" w:styleId="c49">
    <w:name w:val="c49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0F4"/>
  </w:style>
  <w:style w:type="character" w:customStyle="1" w:styleId="c0">
    <w:name w:val="c0"/>
    <w:basedOn w:val="a0"/>
    <w:rsid w:val="00AD70F4"/>
  </w:style>
  <w:style w:type="paragraph" w:customStyle="1" w:styleId="c27">
    <w:name w:val="c27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70F4"/>
  </w:style>
  <w:style w:type="paragraph" w:customStyle="1" w:styleId="c10">
    <w:name w:val="c10"/>
    <w:basedOn w:val="a"/>
    <w:rsid w:val="00AD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0F4"/>
  </w:style>
  <w:style w:type="paragraph" w:styleId="a3">
    <w:name w:val="Normal (Web)"/>
    <w:basedOn w:val="a"/>
    <w:uiPriority w:val="99"/>
    <w:unhideWhenUsed/>
    <w:rsid w:val="0064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C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A01C-B463-49D8-80F3-35D1E06F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cp:lastPrinted>2025-03-16T05:33:00Z</cp:lastPrinted>
  <dcterms:created xsi:type="dcterms:W3CDTF">2025-02-09T09:44:00Z</dcterms:created>
  <dcterms:modified xsi:type="dcterms:W3CDTF">2025-03-20T16:20:00Z</dcterms:modified>
</cp:coreProperties>
</file>