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3A3A3A">
        <w:rPr>
          <w:rStyle w:val="a4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3A3A3A">
        <w:rPr>
          <w:rStyle w:val="a4"/>
          <w:sz w:val="28"/>
          <w:szCs w:val="28"/>
        </w:rPr>
        <w:t>детский сад «Ласточка»</w:t>
      </w: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765D1E" w:rsidRPr="00062E03" w:rsidRDefault="00062E03" w:rsidP="00B51C8F">
      <w:pPr>
        <w:pStyle w:val="a3"/>
        <w:spacing w:before="0" w:beforeAutospacing="0" w:after="0" w:afterAutospacing="0"/>
        <w:jc w:val="center"/>
        <w:rPr>
          <w:rFonts w:eastAsiaTheme="minorEastAsia"/>
          <w:b/>
          <w:color w:val="FF0000"/>
          <w:kern w:val="24"/>
          <w:sz w:val="32"/>
          <w:szCs w:val="28"/>
        </w:rPr>
      </w:pPr>
      <w:r>
        <w:rPr>
          <w:rStyle w:val="a4"/>
          <w:color w:val="FF0000"/>
          <w:sz w:val="32"/>
          <w:szCs w:val="28"/>
        </w:rPr>
        <w:t>Отчё</w:t>
      </w:r>
      <w:r w:rsidR="00747F01" w:rsidRPr="00062E03">
        <w:rPr>
          <w:rStyle w:val="a4"/>
          <w:color w:val="FF0000"/>
          <w:sz w:val="32"/>
          <w:szCs w:val="28"/>
        </w:rPr>
        <w:t xml:space="preserve">т по </w:t>
      </w:r>
      <w:r w:rsidR="00B51C8F" w:rsidRPr="00062E03">
        <w:rPr>
          <w:rFonts w:eastAsiaTheme="minorEastAsia"/>
          <w:b/>
          <w:color w:val="FF0000"/>
          <w:kern w:val="24"/>
          <w:sz w:val="32"/>
          <w:szCs w:val="28"/>
        </w:rPr>
        <w:t xml:space="preserve">дополнительной общеобразовательной общеразвивающей программе по конструктивно-модельному направлению  </w:t>
      </w:r>
    </w:p>
    <w:p w:rsidR="00B51C8F" w:rsidRPr="00062E03" w:rsidRDefault="00B51C8F" w:rsidP="00B51C8F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32"/>
          <w:szCs w:val="28"/>
        </w:rPr>
      </w:pPr>
      <w:r w:rsidRPr="00062E03">
        <w:rPr>
          <w:rFonts w:eastAsiaTheme="minorEastAsia"/>
          <w:b/>
          <w:bCs/>
          <w:color w:val="FF0000"/>
          <w:kern w:val="24"/>
          <w:sz w:val="32"/>
          <w:szCs w:val="28"/>
        </w:rPr>
        <w:t>«</w:t>
      </w:r>
      <w:r w:rsidRPr="00062E03">
        <w:rPr>
          <w:rFonts w:eastAsiaTheme="minorEastAsia"/>
          <w:b/>
          <w:bCs/>
          <w:color w:val="FF0000"/>
          <w:kern w:val="24"/>
          <w:sz w:val="32"/>
          <w:szCs w:val="28"/>
          <w:lang w:val="de-DE"/>
        </w:rPr>
        <w:t>LEGO</w:t>
      </w:r>
      <w:r w:rsidRPr="00062E03">
        <w:rPr>
          <w:rFonts w:eastAsiaTheme="minorEastAsia"/>
          <w:b/>
          <w:bCs/>
          <w:color w:val="FF0000"/>
          <w:kern w:val="24"/>
          <w:sz w:val="32"/>
          <w:szCs w:val="28"/>
        </w:rPr>
        <w:t>-КОНСТРУИРОВАНИЕ»</w:t>
      </w:r>
    </w:p>
    <w:p w:rsidR="00765D1E" w:rsidRPr="00062E03" w:rsidRDefault="00765D1E" w:rsidP="00B51C8F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32"/>
          <w:szCs w:val="28"/>
        </w:rPr>
      </w:pPr>
      <w:bookmarkStart w:id="0" w:name="_GoBack"/>
      <w:bookmarkEnd w:id="0"/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765D1E" w:rsidRPr="003A3A3A" w:rsidRDefault="00765D1E" w:rsidP="00765D1E">
      <w:pPr>
        <w:pStyle w:val="a3"/>
        <w:spacing w:before="0" w:beforeAutospacing="0" w:after="0" w:afterAutospacing="0"/>
        <w:jc w:val="right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3A3A3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Выполнила: Рогатина И.Н., </w:t>
      </w:r>
    </w:p>
    <w:p w:rsidR="00765D1E" w:rsidRPr="003A3A3A" w:rsidRDefault="00765D1E" w:rsidP="00765D1E">
      <w:pPr>
        <w:pStyle w:val="a3"/>
        <w:spacing w:before="0" w:beforeAutospacing="0" w:after="0" w:afterAutospacing="0"/>
        <w:jc w:val="right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3A3A3A">
        <w:rPr>
          <w:rFonts w:eastAsiaTheme="minorEastAsia"/>
          <w:bCs/>
          <w:color w:val="000000" w:themeColor="text1"/>
          <w:kern w:val="24"/>
          <w:sz w:val="28"/>
          <w:szCs w:val="28"/>
        </w:rPr>
        <w:t>воспитатель 1 квалификационной категории</w:t>
      </w: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765D1E" w:rsidRPr="003A3A3A" w:rsidRDefault="00765D1E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765D1E" w:rsidRDefault="00765D1E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062E03" w:rsidRDefault="00062E03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062E03" w:rsidRDefault="00062E03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062E03" w:rsidRDefault="00062E03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062E03" w:rsidRDefault="00062E03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062E03" w:rsidRDefault="00062E03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062E03" w:rsidRDefault="00062E03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062E03" w:rsidRDefault="00062E03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062E03" w:rsidRDefault="00062E03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062E03" w:rsidRDefault="00062E03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062E03" w:rsidRDefault="00062E03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062E03" w:rsidRDefault="00062E03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062E03" w:rsidRPr="003A3A3A" w:rsidRDefault="00062E03" w:rsidP="00B51C8F">
      <w:pPr>
        <w:pStyle w:val="a3"/>
        <w:spacing w:before="0" w:beforeAutospacing="0" w:after="0" w:afterAutospacing="0"/>
        <w:jc w:val="center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765D1E" w:rsidRPr="003A3A3A" w:rsidRDefault="00765D1E" w:rsidP="00765D1E">
      <w:pPr>
        <w:pStyle w:val="a3"/>
        <w:spacing w:before="0" w:beforeAutospacing="0" w:after="150" w:afterAutospacing="0"/>
        <w:jc w:val="center"/>
        <w:rPr>
          <w:rStyle w:val="a4"/>
          <w:sz w:val="28"/>
          <w:szCs w:val="28"/>
        </w:rPr>
      </w:pPr>
      <w:r w:rsidRPr="003A3A3A">
        <w:rPr>
          <w:rStyle w:val="a4"/>
          <w:sz w:val="28"/>
          <w:szCs w:val="28"/>
        </w:rPr>
        <w:t>С.Кыштовка,</w:t>
      </w:r>
    </w:p>
    <w:p w:rsidR="00747F01" w:rsidRPr="003A3A3A" w:rsidRDefault="00747F01" w:rsidP="00765D1E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3A3A3A">
        <w:rPr>
          <w:rStyle w:val="a4"/>
          <w:sz w:val="28"/>
          <w:szCs w:val="28"/>
        </w:rPr>
        <w:t>2020 – 2021</w:t>
      </w:r>
      <w:r w:rsidR="00765D1E" w:rsidRPr="003A3A3A">
        <w:rPr>
          <w:rStyle w:val="a4"/>
          <w:sz w:val="28"/>
          <w:szCs w:val="28"/>
        </w:rPr>
        <w:t>гг</w:t>
      </w:r>
    </w:p>
    <w:p w:rsidR="00765D1E" w:rsidRPr="003A3A3A" w:rsidRDefault="00765D1E" w:rsidP="00765D1E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9F74F5" w:rsidRPr="003A3A3A" w:rsidRDefault="009F74F5" w:rsidP="00765D1E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602E4B" w:rsidRPr="003A3A3A" w:rsidRDefault="00747F01" w:rsidP="00B51C8F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 </w:t>
      </w:r>
      <w:r w:rsidR="007B4DDB" w:rsidRPr="003A3A3A">
        <w:rPr>
          <w:b/>
          <w:color w:val="FF0000"/>
          <w:sz w:val="28"/>
          <w:szCs w:val="28"/>
        </w:rPr>
        <w:t>Слайд 1</w:t>
      </w:r>
    </w:p>
    <w:p w:rsidR="00602E4B" w:rsidRPr="003A3A3A" w:rsidRDefault="00602E4B" w:rsidP="00747F01">
      <w:pPr>
        <w:jc w:val="right"/>
        <w:rPr>
          <w:rFonts w:ascii="Times New Roman" w:hAnsi="Times New Roman" w:cs="Times New Roman"/>
          <w:sz w:val="28"/>
          <w:szCs w:val="28"/>
        </w:rPr>
      </w:pPr>
      <w:r w:rsidRPr="003A3A3A">
        <w:rPr>
          <w:rFonts w:ascii="Times New Roman" w:hAnsi="Times New Roman" w:cs="Times New Roman"/>
          <w:sz w:val="28"/>
          <w:szCs w:val="28"/>
        </w:rPr>
        <w:t>«Чем больше мастерства в детской руке,</w:t>
      </w:r>
    </w:p>
    <w:p w:rsidR="00602E4B" w:rsidRPr="003A3A3A" w:rsidRDefault="00602E4B" w:rsidP="00747F01">
      <w:pPr>
        <w:jc w:val="right"/>
        <w:rPr>
          <w:rFonts w:ascii="Times New Roman" w:hAnsi="Times New Roman" w:cs="Times New Roman"/>
          <w:sz w:val="28"/>
          <w:szCs w:val="28"/>
        </w:rPr>
      </w:pPr>
      <w:r w:rsidRPr="003A3A3A">
        <w:rPr>
          <w:rFonts w:ascii="Times New Roman" w:hAnsi="Times New Roman" w:cs="Times New Roman"/>
          <w:sz w:val="28"/>
          <w:szCs w:val="28"/>
        </w:rPr>
        <w:t>Тем умнее ребёнок»</w:t>
      </w:r>
    </w:p>
    <w:p w:rsidR="00602E4B" w:rsidRPr="003A3A3A" w:rsidRDefault="00747F01" w:rsidP="00747F01">
      <w:pPr>
        <w:jc w:val="right"/>
        <w:rPr>
          <w:rFonts w:ascii="Times New Roman" w:hAnsi="Times New Roman" w:cs="Times New Roman"/>
          <w:sz w:val="28"/>
          <w:szCs w:val="28"/>
        </w:rPr>
      </w:pPr>
      <w:r w:rsidRPr="003A3A3A">
        <w:rPr>
          <w:rFonts w:ascii="Times New Roman" w:hAnsi="Times New Roman" w:cs="Times New Roman"/>
          <w:sz w:val="28"/>
          <w:szCs w:val="28"/>
        </w:rPr>
        <w:t>В.А.Сухомлинский</w:t>
      </w:r>
    </w:p>
    <w:p w:rsidR="00602E4B" w:rsidRPr="003A3A3A" w:rsidRDefault="00B51C8F" w:rsidP="00DA79F0">
      <w:pPr>
        <w:rPr>
          <w:rFonts w:ascii="Times New Roman" w:hAnsi="Times New Roman" w:cs="Times New Roman"/>
          <w:sz w:val="28"/>
          <w:szCs w:val="28"/>
        </w:rPr>
      </w:pPr>
      <w:r w:rsidRPr="003A3A3A">
        <w:rPr>
          <w:rFonts w:ascii="Times New Roman" w:hAnsi="Times New Roman" w:cs="Times New Roman"/>
          <w:sz w:val="28"/>
          <w:szCs w:val="28"/>
        </w:rPr>
        <w:t xml:space="preserve">  </w:t>
      </w:r>
      <w:r w:rsidR="00FC41A8" w:rsidRPr="003A3A3A">
        <w:rPr>
          <w:rFonts w:ascii="Times New Roman" w:hAnsi="Times New Roman" w:cs="Times New Roman"/>
          <w:sz w:val="28"/>
          <w:szCs w:val="28"/>
        </w:rPr>
        <w:t xml:space="preserve">  </w:t>
      </w:r>
      <w:r w:rsidRPr="003A3A3A">
        <w:rPr>
          <w:rFonts w:ascii="Times New Roman" w:hAnsi="Times New Roman" w:cs="Times New Roman"/>
          <w:sz w:val="28"/>
          <w:szCs w:val="28"/>
        </w:rPr>
        <w:t xml:space="preserve">Дети всего мира могут общаться на одном языке-языке игры. Игра помогает им понять сложный, разнообразный мир, в котором они растут. В играх дети развивают свои естественные задатки-воображение, ловкость, эмоции, чувства, интеллект, общение и др. Дети играют со всеми, что попадается им в руки, поэтому им нужны для игр безопасные и прочные вещи, и </w:t>
      </w:r>
      <w:proofErr w:type="spellStart"/>
      <w:r w:rsidRPr="003A3A3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3A3A3A">
        <w:rPr>
          <w:rFonts w:ascii="Times New Roman" w:hAnsi="Times New Roman" w:cs="Times New Roman"/>
          <w:sz w:val="28"/>
          <w:szCs w:val="28"/>
        </w:rPr>
        <w:t>-</w:t>
      </w:r>
      <w:r w:rsidR="00FC41A8" w:rsidRPr="003A3A3A">
        <w:rPr>
          <w:rFonts w:ascii="Times New Roman" w:hAnsi="Times New Roman" w:cs="Times New Roman"/>
          <w:sz w:val="28"/>
          <w:szCs w:val="28"/>
        </w:rPr>
        <w:t>конструкторы дают им возможность для экспериментирования и самовыражения.</w:t>
      </w:r>
    </w:p>
    <w:p w:rsidR="00FC41A8" w:rsidRPr="003A3A3A" w:rsidRDefault="00FC41A8" w:rsidP="00DA79F0">
      <w:pPr>
        <w:rPr>
          <w:rFonts w:ascii="Times New Roman" w:hAnsi="Times New Roman" w:cs="Times New Roman"/>
          <w:sz w:val="28"/>
          <w:szCs w:val="28"/>
        </w:rPr>
      </w:pPr>
      <w:r w:rsidRPr="003A3A3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A3A3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3A3A3A">
        <w:rPr>
          <w:rFonts w:ascii="Times New Roman" w:hAnsi="Times New Roman" w:cs="Times New Roman"/>
          <w:sz w:val="28"/>
          <w:szCs w:val="28"/>
        </w:rPr>
        <w:t xml:space="preserve"> развивает детское творчество, поощряет к созданию разных вещей из стандартных наборов элементов- настолько разных, насколько далеко может зайти детское воображение.</w:t>
      </w:r>
    </w:p>
    <w:p w:rsidR="00FC41A8" w:rsidRPr="003A3A3A" w:rsidRDefault="00FC41A8" w:rsidP="00DA79F0">
      <w:pPr>
        <w:rPr>
          <w:rFonts w:ascii="Times New Roman" w:hAnsi="Times New Roman" w:cs="Times New Roman"/>
          <w:sz w:val="28"/>
          <w:szCs w:val="28"/>
        </w:rPr>
      </w:pPr>
      <w:r w:rsidRPr="003A3A3A">
        <w:rPr>
          <w:rFonts w:ascii="Times New Roman" w:hAnsi="Times New Roman" w:cs="Times New Roman"/>
          <w:sz w:val="28"/>
          <w:szCs w:val="28"/>
        </w:rPr>
        <w:t xml:space="preserve">     Детскими психологами доказано, что если в жизни ребёнка не присутствует образная </w:t>
      </w:r>
      <w:proofErr w:type="gramStart"/>
      <w:r w:rsidRPr="003A3A3A">
        <w:rPr>
          <w:rFonts w:ascii="Times New Roman" w:hAnsi="Times New Roman" w:cs="Times New Roman"/>
          <w:sz w:val="28"/>
          <w:szCs w:val="28"/>
        </w:rPr>
        <w:t>игра-он</w:t>
      </w:r>
      <w:proofErr w:type="gramEnd"/>
      <w:r w:rsidRPr="003A3A3A">
        <w:rPr>
          <w:rFonts w:ascii="Times New Roman" w:hAnsi="Times New Roman" w:cs="Times New Roman"/>
          <w:sz w:val="28"/>
          <w:szCs w:val="28"/>
        </w:rPr>
        <w:t xml:space="preserve"> начинает неадекватно воспринимать окружающий мир. </w:t>
      </w:r>
      <w:proofErr w:type="spellStart"/>
      <w:r w:rsidRPr="003A3A3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3A3A3A">
        <w:rPr>
          <w:rFonts w:ascii="Times New Roman" w:hAnsi="Times New Roman" w:cs="Times New Roman"/>
          <w:sz w:val="28"/>
          <w:szCs w:val="28"/>
        </w:rPr>
        <w:t xml:space="preserve">-конструктор даёт возможность не только собрать игрушку, но и играть с ней. Используя детали не одного, а двух и более наборов </w:t>
      </w:r>
      <w:proofErr w:type="spellStart"/>
      <w:r w:rsidRPr="003A3A3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3A3A3A">
        <w:rPr>
          <w:rFonts w:ascii="Times New Roman" w:hAnsi="Times New Roman" w:cs="Times New Roman"/>
          <w:sz w:val="28"/>
          <w:szCs w:val="28"/>
        </w:rPr>
        <w:t>, можно собирать практически неограниченное количество вариантов игрушек, задающих сюжеты игры.</w:t>
      </w:r>
    </w:p>
    <w:p w:rsidR="00B51C8F" w:rsidRPr="003A3A3A" w:rsidRDefault="00FC41A8" w:rsidP="00FC41A8">
      <w:pPr>
        <w:rPr>
          <w:rFonts w:ascii="Times New Roman" w:hAnsi="Times New Roman" w:cs="Times New Roman"/>
          <w:sz w:val="28"/>
          <w:szCs w:val="28"/>
        </w:rPr>
      </w:pPr>
      <w:r w:rsidRPr="003A3A3A">
        <w:rPr>
          <w:rFonts w:ascii="Times New Roman" w:hAnsi="Times New Roman" w:cs="Times New Roman"/>
          <w:sz w:val="28"/>
          <w:szCs w:val="28"/>
        </w:rPr>
        <w:t xml:space="preserve">     В отличие от компьютерных игр, быстрая смена сюжета в которых перегружает психику ребёнка, игрушками </w:t>
      </w:r>
      <w:proofErr w:type="spellStart"/>
      <w:r w:rsidRPr="003A3A3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3A3A3A">
        <w:rPr>
          <w:rFonts w:ascii="Times New Roman" w:hAnsi="Times New Roman" w:cs="Times New Roman"/>
          <w:sz w:val="28"/>
          <w:szCs w:val="28"/>
        </w:rPr>
        <w:t xml:space="preserve">  дети играют в том темпе, который им удобен, придумывают новые сюжеты вновь и вновь, собирая другие модели. </w:t>
      </w:r>
      <w:r w:rsidR="00812F54" w:rsidRPr="003A3A3A">
        <w:rPr>
          <w:rFonts w:ascii="Times New Roman" w:hAnsi="Times New Roman" w:cs="Times New Roman"/>
          <w:sz w:val="28"/>
          <w:szCs w:val="28"/>
        </w:rPr>
        <w:t>Такая игра с мелкими деталями развивает на только двигательные функции, но и речь.</w:t>
      </w:r>
    </w:p>
    <w:p w:rsidR="00765D1E" w:rsidRPr="003A3A3A" w:rsidRDefault="007B4DDB" w:rsidP="007B4DDB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 </w:t>
      </w:r>
    </w:p>
    <w:p w:rsidR="007B4DDB" w:rsidRPr="003A3A3A" w:rsidRDefault="007B4DDB" w:rsidP="007B4DDB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Слайд 2</w:t>
      </w:r>
    </w:p>
    <w:p w:rsidR="007B4DDB" w:rsidRPr="003A3A3A" w:rsidRDefault="001978F3" w:rsidP="00EC5E6E">
      <w:pPr>
        <w:pStyle w:val="a3"/>
        <w:shd w:val="clear" w:color="auto" w:fill="FFFFFF"/>
        <w:spacing w:before="0" w:beforeAutospacing="0" w:after="408" w:afterAutospacing="0"/>
        <w:rPr>
          <w:rFonts w:eastAsiaTheme="minorHAnsi"/>
          <w:sz w:val="28"/>
          <w:szCs w:val="28"/>
          <w:lang w:eastAsia="en-US"/>
        </w:rPr>
      </w:pPr>
      <w:r w:rsidRPr="003A3A3A">
        <w:rPr>
          <w:rFonts w:eastAsiaTheme="minorHAnsi"/>
          <w:sz w:val="28"/>
          <w:szCs w:val="28"/>
          <w:lang w:eastAsia="en-US"/>
        </w:rPr>
        <w:t xml:space="preserve">Основной идеей создания </w:t>
      </w:r>
      <w:r w:rsidR="00B51C8F" w:rsidRPr="003A3A3A">
        <w:rPr>
          <w:rFonts w:eastAsiaTheme="minorHAnsi"/>
          <w:sz w:val="28"/>
          <w:szCs w:val="28"/>
          <w:lang w:eastAsia="en-US"/>
        </w:rPr>
        <w:t>программы</w:t>
      </w:r>
      <w:r w:rsidRPr="003A3A3A">
        <w:rPr>
          <w:rFonts w:eastAsiaTheme="minorHAnsi"/>
          <w:sz w:val="28"/>
          <w:szCs w:val="28"/>
          <w:lang w:eastAsia="en-US"/>
        </w:rPr>
        <w:t xml:space="preserve">, послужила реализация обучать творческому конструированию и моделированию, развивать нестандартное мышление. </w:t>
      </w:r>
    </w:p>
    <w:p w:rsidR="007B4DDB" w:rsidRPr="003A3A3A" w:rsidRDefault="007B4DDB" w:rsidP="007B4DDB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 Слайд 3</w:t>
      </w:r>
    </w:p>
    <w:p w:rsidR="001978F3" w:rsidRPr="003A3A3A" w:rsidRDefault="007B4DDB" w:rsidP="00EC5E6E">
      <w:pPr>
        <w:pStyle w:val="a3"/>
        <w:shd w:val="clear" w:color="auto" w:fill="FFFFFF"/>
        <w:spacing w:before="0" w:beforeAutospacing="0" w:after="408" w:afterAutospacing="0"/>
        <w:rPr>
          <w:rFonts w:eastAsiaTheme="minorHAnsi"/>
          <w:sz w:val="28"/>
          <w:szCs w:val="28"/>
          <w:lang w:eastAsia="en-US"/>
        </w:rPr>
      </w:pPr>
      <w:r w:rsidRPr="003A3A3A">
        <w:rPr>
          <w:rFonts w:eastAsiaTheme="minorHAnsi"/>
          <w:sz w:val="28"/>
          <w:szCs w:val="28"/>
          <w:lang w:eastAsia="en-US"/>
        </w:rPr>
        <w:t xml:space="preserve">   </w:t>
      </w:r>
      <w:r w:rsidR="001978F3" w:rsidRPr="003A3A3A">
        <w:rPr>
          <w:rFonts w:eastAsiaTheme="minorHAnsi"/>
          <w:sz w:val="28"/>
          <w:szCs w:val="28"/>
          <w:lang w:eastAsia="en-US"/>
        </w:rPr>
        <w:t xml:space="preserve">Цель работы: создание условий для развития конструкторских способностей детей дошкольного возраста на основе </w:t>
      </w:r>
      <w:proofErr w:type="spellStart"/>
      <w:r w:rsidR="001978F3" w:rsidRPr="003A3A3A">
        <w:rPr>
          <w:rFonts w:eastAsiaTheme="minorHAnsi"/>
          <w:sz w:val="28"/>
          <w:szCs w:val="28"/>
          <w:lang w:eastAsia="en-US"/>
        </w:rPr>
        <w:t>Лего</w:t>
      </w:r>
      <w:proofErr w:type="spellEnd"/>
      <w:r w:rsidR="001978F3" w:rsidRPr="003A3A3A">
        <w:rPr>
          <w:rFonts w:eastAsiaTheme="minorHAnsi"/>
          <w:sz w:val="28"/>
          <w:szCs w:val="28"/>
          <w:lang w:eastAsia="en-US"/>
        </w:rPr>
        <w:t>-конструирования.</w:t>
      </w:r>
    </w:p>
    <w:p w:rsidR="007B4DDB" w:rsidRPr="003A3A3A" w:rsidRDefault="007B4DDB" w:rsidP="007B4DDB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 Слайд 4</w:t>
      </w:r>
    </w:p>
    <w:p w:rsidR="001978F3" w:rsidRPr="003A3A3A" w:rsidRDefault="001978F3" w:rsidP="00EC5E6E">
      <w:pPr>
        <w:pStyle w:val="a3"/>
        <w:shd w:val="clear" w:color="auto" w:fill="FFFFFF"/>
        <w:spacing w:before="0" w:beforeAutospacing="0" w:after="408" w:afterAutospacing="0"/>
        <w:rPr>
          <w:rFonts w:eastAsiaTheme="minorHAnsi"/>
          <w:sz w:val="28"/>
          <w:szCs w:val="28"/>
          <w:lang w:eastAsia="en-US"/>
        </w:rPr>
      </w:pPr>
      <w:r w:rsidRPr="003A3A3A">
        <w:rPr>
          <w:rFonts w:eastAsiaTheme="minorHAnsi"/>
          <w:sz w:val="28"/>
          <w:szCs w:val="28"/>
          <w:lang w:eastAsia="en-US"/>
        </w:rPr>
        <w:t>Для достижения этой цели были поставлены следующие задачи:</w:t>
      </w:r>
      <w:r w:rsidR="00835617" w:rsidRPr="003A3A3A">
        <w:rPr>
          <w:rFonts w:eastAsiaTheme="minorHAnsi"/>
          <w:sz w:val="28"/>
          <w:szCs w:val="28"/>
          <w:lang w:eastAsia="en-US"/>
        </w:rPr>
        <w:t xml:space="preserve"> </w:t>
      </w:r>
    </w:p>
    <w:p w:rsidR="00EB3240" w:rsidRPr="003A3A3A" w:rsidRDefault="00EB3240" w:rsidP="00EB324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A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1.Обучать конструированию по образцу, чертежу, заданной схеме, по замыслу.</w:t>
      </w:r>
    </w:p>
    <w:p w:rsidR="00EB3240" w:rsidRPr="003A3A3A" w:rsidRDefault="00EB3240" w:rsidP="00EB32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2.Формировать у детей познавательную и исследовательскую активность, стремление к умственной деятельности, проявлению творчества, инициативы.</w:t>
      </w:r>
    </w:p>
    <w:p w:rsidR="00EB3240" w:rsidRPr="003A3A3A" w:rsidRDefault="00EB3240" w:rsidP="00EB32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3.Развивать мелкую моторику рук, интерес к моделированию и конструированию, стимулировать детское техническое творчество.</w:t>
      </w:r>
    </w:p>
    <w:p w:rsidR="00EB3240" w:rsidRPr="003A3A3A" w:rsidRDefault="00EB3240" w:rsidP="00EB32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4.Развивать внимание, память, образное и пространственное мышление.</w:t>
      </w:r>
    </w:p>
    <w:p w:rsidR="00EB3240" w:rsidRPr="003A3A3A" w:rsidRDefault="00EB3240" w:rsidP="00EB32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5.Совершенствовать коммуникативные навыки детей при работе в паре, коллективе.</w:t>
      </w:r>
    </w:p>
    <w:p w:rsidR="007B4DDB" w:rsidRPr="003A3A3A" w:rsidRDefault="007B4DDB" w:rsidP="007B4DDB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</w:p>
    <w:p w:rsidR="00EB3240" w:rsidRPr="003A3A3A" w:rsidRDefault="007B4DDB" w:rsidP="007B4DDB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 Слайд 5</w:t>
      </w:r>
    </w:p>
    <w:p w:rsidR="00EB3240" w:rsidRPr="003A3A3A" w:rsidRDefault="00EB3240" w:rsidP="00EC5E6E">
      <w:pPr>
        <w:pStyle w:val="a3"/>
        <w:shd w:val="clear" w:color="auto" w:fill="FFFFFF"/>
        <w:spacing w:before="0" w:beforeAutospacing="0" w:after="408" w:afterAutospacing="0"/>
        <w:rPr>
          <w:rFonts w:eastAsiaTheme="minorHAnsi"/>
          <w:sz w:val="28"/>
          <w:szCs w:val="28"/>
          <w:lang w:eastAsia="en-US"/>
        </w:rPr>
      </w:pPr>
      <w:r w:rsidRPr="003A3A3A">
        <w:rPr>
          <w:rFonts w:eastAsiaTheme="majorEastAsia"/>
          <w:bCs/>
          <w:caps/>
          <w:kern w:val="24"/>
          <w:position w:val="1"/>
          <w:sz w:val="28"/>
          <w:szCs w:val="28"/>
        </w:rPr>
        <w:t>Ожидаемые результаты:</w:t>
      </w:r>
    </w:p>
    <w:p w:rsidR="00EB3240" w:rsidRPr="003A3A3A" w:rsidRDefault="00EB3240" w:rsidP="00EB3240">
      <w:pPr>
        <w:spacing w:before="160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A3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1. Дети умеют действовать по образцу, простому алгоритму, схеме.</w:t>
      </w:r>
    </w:p>
    <w:p w:rsidR="00EB3240" w:rsidRPr="003A3A3A" w:rsidRDefault="00EB3240" w:rsidP="00EB3240">
      <w:pPr>
        <w:spacing w:before="160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A3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2. У детей сформирована познавательная и исследовательская активность, стремление к умственной деятельности, проявляют творчество, инициативу.</w:t>
      </w:r>
    </w:p>
    <w:p w:rsidR="00EB3240" w:rsidRPr="003A3A3A" w:rsidRDefault="00EB3240" w:rsidP="00EB3240">
      <w:pPr>
        <w:spacing w:before="160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A3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3. Развита мелкая моторика рук, интерес к моделированию и конструированию, творчеству.</w:t>
      </w:r>
    </w:p>
    <w:p w:rsidR="00EB3240" w:rsidRPr="003A3A3A" w:rsidRDefault="00EB3240" w:rsidP="00EB3240">
      <w:pPr>
        <w:spacing w:before="160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A3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4. Развита память, внимание, образное и пространственное мышление.</w:t>
      </w:r>
    </w:p>
    <w:p w:rsidR="00EB3240" w:rsidRPr="003A3A3A" w:rsidRDefault="00EB3240" w:rsidP="00EB3240">
      <w:pPr>
        <w:spacing w:before="160" w:after="0" w:line="240" w:lineRule="auto"/>
        <w:ind w:left="547" w:hanging="547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3A3A3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5. Усовершенствованы коммуникативные навыки при работе в паре, коллективе.</w:t>
      </w:r>
    </w:p>
    <w:p w:rsidR="00D15EA7" w:rsidRPr="003A3A3A" w:rsidRDefault="00D15EA7" w:rsidP="00EB3240">
      <w:pPr>
        <w:spacing w:before="160" w:after="0" w:line="240" w:lineRule="auto"/>
        <w:ind w:left="547" w:hanging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8F3" w:rsidRPr="003A3A3A" w:rsidRDefault="00D15EA7" w:rsidP="00D15EA7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 Слайд 6</w:t>
      </w:r>
    </w:p>
    <w:p w:rsidR="00706780" w:rsidRPr="003A3A3A" w:rsidRDefault="00765D1E" w:rsidP="00D15EA7">
      <w:pPr>
        <w:pStyle w:val="a3"/>
        <w:spacing w:before="0" w:beforeAutospacing="0" w:after="150" w:afterAutospacing="0"/>
        <w:rPr>
          <w:b/>
          <w:sz w:val="28"/>
          <w:szCs w:val="28"/>
        </w:rPr>
      </w:pPr>
      <w:r w:rsidRPr="003A3A3A">
        <w:rPr>
          <w:b/>
          <w:sz w:val="28"/>
          <w:szCs w:val="28"/>
        </w:rPr>
        <w:t>Используемые технологии (на слайде).</w:t>
      </w:r>
    </w:p>
    <w:p w:rsidR="00706780" w:rsidRPr="003A3A3A" w:rsidRDefault="00706780" w:rsidP="00D15EA7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Слайд 7</w:t>
      </w:r>
    </w:p>
    <w:p w:rsidR="00EB3240" w:rsidRPr="003A3A3A" w:rsidRDefault="004644BC" w:rsidP="00EC5E6E">
      <w:pPr>
        <w:pStyle w:val="a3"/>
        <w:shd w:val="clear" w:color="auto" w:fill="FFFFFF"/>
        <w:spacing w:before="0" w:beforeAutospacing="0" w:after="408" w:afterAutospacing="0"/>
        <w:rPr>
          <w:b/>
          <w:sz w:val="28"/>
          <w:szCs w:val="28"/>
        </w:rPr>
      </w:pPr>
      <w:r w:rsidRPr="003A3A3A">
        <w:rPr>
          <w:b/>
          <w:sz w:val="28"/>
          <w:szCs w:val="28"/>
        </w:rPr>
        <w:t>Для достижения поставленных задач использовала ф</w:t>
      </w:r>
      <w:r w:rsidR="00EB3240" w:rsidRPr="003A3A3A">
        <w:rPr>
          <w:b/>
          <w:sz w:val="28"/>
          <w:szCs w:val="28"/>
        </w:rPr>
        <w:t xml:space="preserve">ормы организации </w:t>
      </w:r>
      <w:r w:rsidRPr="003A3A3A">
        <w:rPr>
          <w:b/>
          <w:sz w:val="28"/>
          <w:szCs w:val="28"/>
        </w:rPr>
        <w:t>обучения дошкольников конструированию:</w:t>
      </w:r>
    </w:p>
    <w:p w:rsidR="004644BC" w:rsidRPr="003A3A3A" w:rsidRDefault="004644BC" w:rsidP="00EC5E6E">
      <w:pPr>
        <w:pStyle w:val="a3"/>
        <w:shd w:val="clear" w:color="auto" w:fill="FFFFFF"/>
        <w:spacing w:before="0" w:beforeAutospacing="0" w:after="408" w:afterAutospacing="0"/>
        <w:rPr>
          <w:sz w:val="28"/>
          <w:szCs w:val="28"/>
        </w:rPr>
      </w:pPr>
      <w:r w:rsidRPr="003A3A3A">
        <w:rPr>
          <w:sz w:val="28"/>
          <w:szCs w:val="28"/>
        </w:rPr>
        <w:t>Конструирование по образцу;</w:t>
      </w:r>
    </w:p>
    <w:p w:rsidR="004644BC" w:rsidRPr="003A3A3A" w:rsidRDefault="004644BC" w:rsidP="004644BC">
      <w:pPr>
        <w:pStyle w:val="a3"/>
        <w:shd w:val="clear" w:color="auto" w:fill="FFFFFF"/>
        <w:spacing w:before="0" w:beforeAutospacing="0" w:after="408" w:afterAutospacing="0"/>
        <w:rPr>
          <w:sz w:val="28"/>
          <w:szCs w:val="28"/>
        </w:rPr>
      </w:pPr>
      <w:r w:rsidRPr="003A3A3A">
        <w:rPr>
          <w:sz w:val="28"/>
          <w:szCs w:val="28"/>
        </w:rPr>
        <w:t>Конструирование по условиям;</w:t>
      </w:r>
    </w:p>
    <w:p w:rsidR="004644BC" w:rsidRPr="003A3A3A" w:rsidRDefault="004644BC" w:rsidP="004644BC">
      <w:pPr>
        <w:pStyle w:val="a3"/>
        <w:shd w:val="clear" w:color="auto" w:fill="FFFFFF"/>
        <w:spacing w:before="0" w:beforeAutospacing="0" w:after="408" w:afterAutospacing="0"/>
        <w:rPr>
          <w:sz w:val="28"/>
          <w:szCs w:val="28"/>
        </w:rPr>
      </w:pPr>
      <w:r w:rsidRPr="003A3A3A">
        <w:rPr>
          <w:sz w:val="28"/>
          <w:szCs w:val="28"/>
        </w:rPr>
        <w:t>Конструирование по простейшим чертежам и наглядным схемам;</w:t>
      </w:r>
    </w:p>
    <w:p w:rsidR="004644BC" w:rsidRPr="003A3A3A" w:rsidRDefault="004644BC" w:rsidP="004644BC">
      <w:pPr>
        <w:pStyle w:val="a3"/>
        <w:shd w:val="clear" w:color="auto" w:fill="FFFFFF"/>
        <w:spacing w:before="0" w:beforeAutospacing="0" w:after="408" w:afterAutospacing="0"/>
        <w:rPr>
          <w:sz w:val="28"/>
          <w:szCs w:val="28"/>
        </w:rPr>
      </w:pPr>
      <w:r w:rsidRPr="003A3A3A">
        <w:rPr>
          <w:sz w:val="28"/>
          <w:szCs w:val="28"/>
        </w:rPr>
        <w:t>Конструирование по замыслу;</w:t>
      </w:r>
    </w:p>
    <w:p w:rsidR="004644BC" w:rsidRPr="003A3A3A" w:rsidRDefault="004644BC" w:rsidP="004644BC">
      <w:pPr>
        <w:pStyle w:val="a3"/>
        <w:shd w:val="clear" w:color="auto" w:fill="FFFFFF"/>
        <w:spacing w:before="0" w:beforeAutospacing="0" w:after="408" w:afterAutospacing="0"/>
        <w:rPr>
          <w:sz w:val="28"/>
          <w:szCs w:val="28"/>
        </w:rPr>
      </w:pPr>
      <w:r w:rsidRPr="003A3A3A">
        <w:rPr>
          <w:sz w:val="28"/>
          <w:szCs w:val="28"/>
        </w:rPr>
        <w:t>Конструирование по теме.</w:t>
      </w:r>
    </w:p>
    <w:p w:rsidR="00D15EA7" w:rsidRPr="003A3A3A" w:rsidRDefault="00D15EA7" w:rsidP="00765D1E">
      <w:pPr>
        <w:spacing w:before="160"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D15EA7" w:rsidRPr="003A3A3A" w:rsidRDefault="00D15EA7" w:rsidP="00221D33">
      <w:pPr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A3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Конструирование по образцу-</w:t>
      </w:r>
    </w:p>
    <w:p w:rsidR="00D15EA7" w:rsidRPr="003A3A3A" w:rsidRDefault="00D15EA7" w:rsidP="00D15EA7">
      <w:pPr>
        <w:spacing w:before="160"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3A3A3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когда есть готовая модель того, что нужно построить (например:  изображение или схема).</w:t>
      </w:r>
    </w:p>
    <w:p w:rsidR="00815962" w:rsidRPr="003A3A3A" w:rsidRDefault="00815962" w:rsidP="00815962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</w:p>
    <w:p w:rsidR="00815962" w:rsidRPr="003A3A3A" w:rsidRDefault="00706780" w:rsidP="00815962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Слайд 8</w:t>
      </w:r>
    </w:p>
    <w:p w:rsidR="00D15EA7" w:rsidRPr="003A3A3A" w:rsidRDefault="00D15EA7" w:rsidP="00D15EA7">
      <w:pPr>
        <w:pStyle w:val="a3"/>
        <w:spacing w:before="160" w:beforeAutospacing="0" w:after="0" w:afterAutospacing="0"/>
        <w:rPr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Конструирование по замыслу-</w:t>
      </w:r>
      <w:r w:rsidRPr="003A3A3A">
        <w:rPr>
          <w:rFonts w:eastAsiaTheme="minorEastAsia"/>
          <w:color w:val="000000" w:themeColor="text1"/>
          <w:kern w:val="24"/>
          <w:sz w:val="28"/>
          <w:szCs w:val="28"/>
        </w:rPr>
        <w:t xml:space="preserve"> предполагает, что ребёнок сам, без каких –  либо внешних ограничений, создаст образ будущего сооружение и воплотит его в материале, который имеется в его распоряжении.</w:t>
      </w:r>
    </w:p>
    <w:p w:rsidR="00765D1E" w:rsidRPr="003A3A3A" w:rsidRDefault="00765D1E" w:rsidP="00815962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</w:p>
    <w:p w:rsidR="00815962" w:rsidRPr="003A3A3A" w:rsidRDefault="00706780" w:rsidP="00815962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Слайд 9</w:t>
      </w:r>
    </w:p>
    <w:p w:rsidR="00815962" w:rsidRPr="003A3A3A" w:rsidRDefault="00815962" w:rsidP="00815962">
      <w:pPr>
        <w:pStyle w:val="a3"/>
        <w:spacing w:before="0" w:beforeAutospacing="0" w:after="0" w:afterAutospacing="0"/>
        <w:rPr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lastRenderedPageBreak/>
        <w:t>Конструирование по условия</w:t>
      </w:r>
      <w:proofErr w:type="gramStart"/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м-</w:t>
      </w:r>
      <w:proofErr w:type="gramEnd"/>
      <w:r w:rsidRPr="003A3A3A">
        <w:rPr>
          <w:rFonts w:eastAsiaTheme="minorEastAsia"/>
          <w:color w:val="000000" w:themeColor="text1"/>
          <w:kern w:val="24"/>
          <w:sz w:val="28"/>
          <w:szCs w:val="28"/>
        </w:rPr>
        <w:t xml:space="preserve"> образа нет, задаются только условия, которым постройка должна соответствовать (например: домик для собачки должен быть маленьким, а для лошадки- большим).</w:t>
      </w:r>
    </w:p>
    <w:p w:rsidR="00815962" w:rsidRPr="003A3A3A" w:rsidRDefault="00706780" w:rsidP="00815962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Слайд 10</w:t>
      </w:r>
    </w:p>
    <w:p w:rsidR="00221D33" w:rsidRPr="003A3A3A" w:rsidRDefault="00221D33" w:rsidP="00815962">
      <w:pPr>
        <w:pStyle w:val="a3"/>
        <w:spacing w:before="0" w:beforeAutospacing="0" w:after="150" w:afterAutospacing="0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Конструирование по </w:t>
      </w:r>
      <w:r w:rsidR="00C16E67"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теме–</w:t>
      </w:r>
      <w:r w:rsidR="00C16E67" w:rsidRPr="003A3A3A">
        <w:rPr>
          <w:rFonts w:eastAsiaTheme="minorEastAsia"/>
          <w:bCs/>
          <w:color w:val="000000" w:themeColor="text1"/>
          <w:kern w:val="24"/>
          <w:sz w:val="28"/>
          <w:szCs w:val="28"/>
        </w:rPr>
        <w:t>детям предлагают общую тематику конструкций, и они сами создают замыслы конкретных построек.</w:t>
      </w:r>
    </w:p>
    <w:p w:rsidR="005D16BB" w:rsidRPr="003A3A3A" w:rsidRDefault="00706780" w:rsidP="00221D33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Слайд 11</w:t>
      </w:r>
      <w:r w:rsidR="005D16BB" w:rsidRPr="003A3A3A">
        <w:rPr>
          <w:b/>
          <w:color w:val="FF0000"/>
          <w:sz w:val="28"/>
          <w:szCs w:val="28"/>
        </w:rPr>
        <w:t xml:space="preserve"> </w:t>
      </w:r>
    </w:p>
    <w:p w:rsidR="00221D33" w:rsidRPr="003A3A3A" w:rsidRDefault="005D16BB" w:rsidP="00221D33">
      <w:pPr>
        <w:pStyle w:val="a3"/>
        <w:spacing w:before="0" w:beforeAutospacing="0" w:after="150" w:afterAutospacing="0"/>
        <w:rPr>
          <w:sz w:val="28"/>
          <w:szCs w:val="28"/>
        </w:rPr>
      </w:pPr>
      <w:r w:rsidRPr="003A3A3A">
        <w:rPr>
          <w:sz w:val="28"/>
          <w:szCs w:val="28"/>
        </w:rPr>
        <w:t>На занятиях старалась ставить проблемные задачи, направленные на развитие воображения и творчества.</w:t>
      </w:r>
    </w:p>
    <w:p w:rsidR="00C16E67" w:rsidRPr="003A3A3A" w:rsidRDefault="00C16E67" w:rsidP="00221D33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</w:t>
      </w:r>
      <w:r w:rsidR="00706780" w:rsidRPr="003A3A3A">
        <w:rPr>
          <w:b/>
          <w:color w:val="FF0000"/>
          <w:sz w:val="28"/>
          <w:szCs w:val="28"/>
        </w:rPr>
        <w:t>д 12</w:t>
      </w:r>
    </w:p>
    <w:p w:rsidR="00C16E67" w:rsidRPr="003A3A3A" w:rsidRDefault="00C16E67" w:rsidP="00C16E67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</w:t>
      </w:r>
      <w:r w:rsidR="00706780" w:rsidRPr="003A3A3A">
        <w:rPr>
          <w:b/>
          <w:color w:val="FF0000"/>
          <w:sz w:val="28"/>
          <w:szCs w:val="28"/>
        </w:rPr>
        <w:t>д 13</w:t>
      </w:r>
    </w:p>
    <w:p w:rsidR="00221D33" w:rsidRPr="003A3A3A" w:rsidRDefault="00221D33" w:rsidP="00221D33">
      <w:pPr>
        <w:pStyle w:val="a3"/>
        <w:spacing w:before="0" w:beforeAutospacing="0" w:after="15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Конструирование по </w:t>
      </w:r>
      <w:r w:rsidR="00C16E67"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простейшим чертежам и схемам</w:t>
      </w:r>
    </w:p>
    <w:p w:rsidR="00C16E67" w:rsidRPr="003A3A3A" w:rsidRDefault="00C16E67" w:rsidP="00C16E67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</w:t>
      </w:r>
      <w:r w:rsidR="00706780" w:rsidRPr="003A3A3A">
        <w:rPr>
          <w:b/>
          <w:color w:val="FF0000"/>
          <w:sz w:val="28"/>
          <w:szCs w:val="28"/>
        </w:rPr>
        <w:t>д 14</w:t>
      </w:r>
    </w:p>
    <w:p w:rsidR="00E20517" w:rsidRPr="003A3A3A" w:rsidRDefault="00E20517" w:rsidP="00E33C6F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Формы работы</w:t>
      </w:r>
      <w:proofErr w:type="gramStart"/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:</w:t>
      </w:r>
      <w:proofErr w:type="gramEnd"/>
    </w:p>
    <w:p w:rsidR="00E20517" w:rsidRPr="003A3A3A" w:rsidRDefault="00E20517" w:rsidP="00E33C6F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-индивидуальная;</w:t>
      </w:r>
    </w:p>
    <w:p w:rsidR="00E20517" w:rsidRPr="003A3A3A" w:rsidRDefault="00E20517" w:rsidP="00E33C6F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-фронтальная;</w:t>
      </w:r>
    </w:p>
    <w:p w:rsidR="00C16E67" w:rsidRPr="003A3A3A" w:rsidRDefault="00E20517" w:rsidP="00E33C6F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-групповая</w:t>
      </w:r>
    </w:p>
    <w:p w:rsidR="00E20517" w:rsidRPr="003A3A3A" w:rsidRDefault="00E20517" w:rsidP="00E20517">
      <w:pPr>
        <w:pStyle w:val="a3"/>
        <w:spacing w:before="0" w:beforeAutospacing="0" w:after="150" w:afterAutospacing="0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3A3A3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Занятия проходили прежде всего в форме игры: для обыгрывания определённого сюжета использовались стихотворные формы, сказки, пальчиковые игры. </w:t>
      </w:r>
    </w:p>
    <w:p w:rsidR="00E20517" w:rsidRPr="003A3A3A" w:rsidRDefault="00E20517" w:rsidP="00E20517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</w:t>
      </w:r>
      <w:r w:rsidR="00765D1E" w:rsidRPr="003A3A3A">
        <w:rPr>
          <w:b/>
          <w:color w:val="FF0000"/>
          <w:sz w:val="28"/>
          <w:szCs w:val="28"/>
        </w:rPr>
        <w:t>д 15</w:t>
      </w:r>
    </w:p>
    <w:p w:rsidR="00E20517" w:rsidRPr="003A3A3A" w:rsidRDefault="00E20517" w:rsidP="00E20517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Методы:</w:t>
      </w:r>
    </w:p>
    <w:p w:rsidR="00E20517" w:rsidRPr="003A3A3A" w:rsidRDefault="00E20517" w:rsidP="00E33C6F">
      <w:pPr>
        <w:pStyle w:val="a3"/>
        <w:spacing w:before="0" w:beforeAutospacing="0" w:after="0" w:afterAutospacing="0"/>
        <w:ind w:left="547" w:hanging="547"/>
        <w:rPr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Наглядный;</w:t>
      </w:r>
    </w:p>
    <w:p w:rsidR="00E20517" w:rsidRPr="003A3A3A" w:rsidRDefault="00E20517" w:rsidP="00E33C6F">
      <w:pPr>
        <w:pStyle w:val="a3"/>
        <w:spacing w:before="0" w:beforeAutospacing="0" w:after="0" w:afterAutospacing="0"/>
        <w:ind w:left="547" w:hanging="547"/>
        <w:rPr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Репродуктивный;</w:t>
      </w:r>
    </w:p>
    <w:p w:rsidR="00E20517" w:rsidRPr="003A3A3A" w:rsidRDefault="00E20517" w:rsidP="00E33C6F">
      <w:pPr>
        <w:pStyle w:val="a3"/>
        <w:spacing w:before="0" w:beforeAutospacing="0" w:after="0" w:afterAutospacing="0"/>
        <w:ind w:left="547" w:hanging="547"/>
        <w:rPr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Практический;</w:t>
      </w:r>
    </w:p>
    <w:p w:rsidR="00E20517" w:rsidRPr="003A3A3A" w:rsidRDefault="00E20517" w:rsidP="00E33C6F">
      <w:pPr>
        <w:pStyle w:val="a3"/>
        <w:spacing w:before="0" w:beforeAutospacing="0" w:after="0" w:afterAutospacing="0"/>
        <w:ind w:left="547" w:hanging="547"/>
        <w:rPr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Словесный;</w:t>
      </w:r>
    </w:p>
    <w:p w:rsidR="00E20517" w:rsidRPr="003A3A3A" w:rsidRDefault="00E20517" w:rsidP="00E33C6F">
      <w:pPr>
        <w:pStyle w:val="a3"/>
        <w:spacing w:before="0" w:beforeAutospacing="0" w:after="0" w:afterAutospacing="0"/>
        <w:ind w:left="547" w:hanging="547"/>
        <w:rPr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Проблемный;</w:t>
      </w:r>
    </w:p>
    <w:p w:rsidR="00E20517" w:rsidRPr="003A3A3A" w:rsidRDefault="00E20517" w:rsidP="00E33C6F">
      <w:pPr>
        <w:pStyle w:val="a3"/>
        <w:spacing w:before="0" w:beforeAutospacing="0" w:after="0" w:afterAutospacing="0"/>
        <w:ind w:left="547" w:hanging="547"/>
        <w:rPr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Игровой;</w:t>
      </w:r>
    </w:p>
    <w:p w:rsidR="00E20517" w:rsidRPr="003A3A3A" w:rsidRDefault="00E20517" w:rsidP="00E33C6F">
      <w:pPr>
        <w:pStyle w:val="a3"/>
        <w:spacing w:before="0" w:beforeAutospacing="0" w:after="0" w:afterAutospacing="0"/>
        <w:ind w:left="547" w:hanging="547"/>
        <w:rPr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Частично-поисковый</w:t>
      </w:r>
    </w:p>
    <w:p w:rsidR="00E20517" w:rsidRPr="003A3A3A" w:rsidRDefault="00E55903" w:rsidP="00E33C6F">
      <w:pPr>
        <w:pStyle w:val="a3"/>
        <w:spacing w:before="0" w:beforeAutospacing="0" w:after="0" w:afterAutospacing="0"/>
        <w:ind w:left="547" w:hanging="547"/>
        <w:rPr>
          <w:sz w:val="28"/>
          <w:szCs w:val="28"/>
        </w:rPr>
      </w:pPr>
      <w:r w:rsidRPr="003A3A3A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Информационный</w:t>
      </w:r>
    </w:p>
    <w:p w:rsidR="00E20517" w:rsidRPr="003A3A3A" w:rsidRDefault="00E20517" w:rsidP="00E33C6F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</w:p>
    <w:p w:rsidR="00E20517" w:rsidRPr="003A3A3A" w:rsidRDefault="00E20517" w:rsidP="00E20517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</w:t>
      </w:r>
      <w:r w:rsidR="00765D1E" w:rsidRPr="003A3A3A">
        <w:rPr>
          <w:b/>
          <w:color w:val="FF0000"/>
          <w:sz w:val="28"/>
          <w:szCs w:val="28"/>
        </w:rPr>
        <w:t>д 16</w:t>
      </w:r>
    </w:p>
    <w:p w:rsidR="00E55903" w:rsidRPr="003A3A3A" w:rsidRDefault="00E55903" w:rsidP="00E20517">
      <w:pPr>
        <w:pStyle w:val="a3"/>
        <w:spacing w:before="0" w:beforeAutospacing="0" w:after="150" w:afterAutospacing="0"/>
        <w:rPr>
          <w:sz w:val="28"/>
          <w:szCs w:val="28"/>
        </w:rPr>
      </w:pPr>
      <w:r w:rsidRPr="003A3A3A">
        <w:rPr>
          <w:sz w:val="28"/>
          <w:szCs w:val="28"/>
        </w:rPr>
        <w:t>В течении года ве</w:t>
      </w:r>
      <w:r w:rsidR="00867A1E" w:rsidRPr="003A3A3A">
        <w:rPr>
          <w:sz w:val="28"/>
          <w:szCs w:val="28"/>
        </w:rPr>
        <w:t>лась р</w:t>
      </w:r>
      <w:r w:rsidR="00E20517" w:rsidRPr="003A3A3A">
        <w:rPr>
          <w:sz w:val="28"/>
          <w:szCs w:val="28"/>
        </w:rPr>
        <w:t>а</w:t>
      </w:r>
      <w:r w:rsidRPr="003A3A3A">
        <w:rPr>
          <w:sz w:val="28"/>
          <w:szCs w:val="28"/>
        </w:rPr>
        <w:t xml:space="preserve">бота с родителями. Роль родителей в развитии конструктивных способностей детей дошкольного возраста является очень важной. Основными формами с родителями для реализации программы по </w:t>
      </w:r>
      <w:proofErr w:type="spellStart"/>
      <w:r w:rsidRPr="003A3A3A">
        <w:rPr>
          <w:sz w:val="28"/>
          <w:szCs w:val="28"/>
        </w:rPr>
        <w:t>Лего</w:t>
      </w:r>
      <w:proofErr w:type="spellEnd"/>
      <w:r w:rsidRPr="003A3A3A">
        <w:rPr>
          <w:sz w:val="28"/>
          <w:szCs w:val="28"/>
        </w:rPr>
        <w:t>-конструированию были рекомендации по индивидуальному обучению ребёнка, индивидуальные беседы, памятки, благодаря которым родители узнали о педагогической ценности этого чудо-конструктора.</w:t>
      </w:r>
    </w:p>
    <w:p w:rsidR="00E20517" w:rsidRPr="003A3A3A" w:rsidRDefault="00E20517" w:rsidP="00E20517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Слайд 1</w:t>
      </w:r>
      <w:r w:rsidR="00765D1E" w:rsidRPr="003A3A3A">
        <w:rPr>
          <w:b/>
          <w:color w:val="FF0000"/>
          <w:sz w:val="28"/>
          <w:szCs w:val="28"/>
        </w:rPr>
        <w:t>7</w:t>
      </w:r>
    </w:p>
    <w:p w:rsidR="00E20517" w:rsidRPr="003A3A3A" w:rsidRDefault="00E20517" w:rsidP="00E20517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</w:t>
      </w:r>
      <w:r w:rsidR="00765D1E" w:rsidRPr="003A3A3A">
        <w:rPr>
          <w:b/>
          <w:color w:val="FF0000"/>
          <w:sz w:val="28"/>
          <w:szCs w:val="28"/>
        </w:rPr>
        <w:t>д 18</w:t>
      </w:r>
    </w:p>
    <w:p w:rsidR="005D16BB" w:rsidRPr="003A3A3A" w:rsidRDefault="005D16BB" w:rsidP="00E20517">
      <w:pPr>
        <w:pStyle w:val="a3"/>
        <w:spacing w:before="0" w:beforeAutospacing="0" w:after="150" w:afterAutospacing="0"/>
        <w:rPr>
          <w:sz w:val="28"/>
          <w:szCs w:val="28"/>
        </w:rPr>
      </w:pPr>
      <w:r w:rsidRPr="003A3A3A">
        <w:rPr>
          <w:sz w:val="28"/>
          <w:szCs w:val="28"/>
        </w:rPr>
        <w:t xml:space="preserve">В группе отведено место для </w:t>
      </w:r>
      <w:proofErr w:type="spellStart"/>
      <w:r w:rsidRPr="003A3A3A">
        <w:rPr>
          <w:sz w:val="28"/>
          <w:szCs w:val="28"/>
        </w:rPr>
        <w:t>Лего</w:t>
      </w:r>
      <w:proofErr w:type="spellEnd"/>
      <w:r w:rsidRPr="003A3A3A">
        <w:rPr>
          <w:sz w:val="28"/>
          <w:szCs w:val="28"/>
        </w:rPr>
        <w:t xml:space="preserve">-уголка. Где выставляются поделки детей. Также там в свободном доступе </w:t>
      </w:r>
      <w:proofErr w:type="spellStart"/>
      <w:r w:rsidRPr="003A3A3A">
        <w:rPr>
          <w:sz w:val="28"/>
          <w:szCs w:val="28"/>
        </w:rPr>
        <w:t>лего</w:t>
      </w:r>
      <w:proofErr w:type="spellEnd"/>
      <w:r w:rsidRPr="003A3A3A">
        <w:rPr>
          <w:sz w:val="28"/>
          <w:szCs w:val="28"/>
        </w:rPr>
        <w:t>-схемы. Видят родители.</w:t>
      </w:r>
    </w:p>
    <w:p w:rsidR="00E55903" w:rsidRPr="003A3A3A" w:rsidRDefault="00E55903" w:rsidP="005D16BB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</w:p>
    <w:p w:rsidR="005D16BB" w:rsidRPr="003A3A3A" w:rsidRDefault="005D16BB" w:rsidP="005D16BB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</w:t>
      </w:r>
      <w:r w:rsidR="00765D1E" w:rsidRPr="003A3A3A">
        <w:rPr>
          <w:b/>
          <w:color w:val="FF0000"/>
          <w:sz w:val="28"/>
          <w:szCs w:val="28"/>
        </w:rPr>
        <w:t>д 19</w:t>
      </w:r>
    </w:p>
    <w:p w:rsidR="009668A5" w:rsidRPr="003A3A3A" w:rsidRDefault="009668A5" w:rsidP="005D16BB">
      <w:pPr>
        <w:pStyle w:val="a3"/>
        <w:spacing w:before="0" w:beforeAutospacing="0" w:after="150" w:afterAutospacing="0"/>
        <w:rPr>
          <w:b/>
          <w:sz w:val="28"/>
          <w:szCs w:val="28"/>
        </w:rPr>
      </w:pPr>
      <w:r w:rsidRPr="003A3A3A">
        <w:rPr>
          <w:b/>
          <w:sz w:val="28"/>
          <w:szCs w:val="28"/>
        </w:rPr>
        <w:t>Участвуем в российских конкурсах.</w:t>
      </w:r>
    </w:p>
    <w:p w:rsidR="005D16BB" w:rsidRPr="003A3A3A" w:rsidRDefault="00867A1E" w:rsidP="005D16BB">
      <w:pPr>
        <w:pStyle w:val="a3"/>
        <w:spacing w:before="0" w:beforeAutospacing="0" w:after="150" w:afterAutospacing="0"/>
        <w:rPr>
          <w:sz w:val="28"/>
          <w:szCs w:val="28"/>
        </w:rPr>
      </w:pPr>
      <w:r w:rsidRPr="003A3A3A">
        <w:rPr>
          <w:sz w:val="28"/>
          <w:szCs w:val="28"/>
        </w:rPr>
        <w:t xml:space="preserve">Для совершенствования своей профессиональной компетентности в области </w:t>
      </w:r>
      <w:proofErr w:type="spellStart"/>
      <w:r w:rsidRPr="003A3A3A">
        <w:rPr>
          <w:sz w:val="28"/>
          <w:szCs w:val="28"/>
        </w:rPr>
        <w:t>Лего</w:t>
      </w:r>
      <w:proofErr w:type="spellEnd"/>
      <w:r w:rsidRPr="003A3A3A">
        <w:rPr>
          <w:sz w:val="28"/>
          <w:szCs w:val="28"/>
        </w:rPr>
        <w:t>-конструирования в</w:t>
      </w:r>
      <w:r w:rsidR="005D16BB" w:rsidRPr="003A3A3A">
        <w:rPr>
          <w:sz w:val="28"/>
          <w:szCs w:val="28"/>
        </w:rPr>
        <w:t xml:space="preserve"> апреле этого года прошла </w:t>
      </w:r>
      <w:r w:rsidR="00AB0DD7" w:rsidRPr="003A3A3A">
        <w:rPr>
          <w:sz w:val="28"/>
          <w:szCs w:val="28"/>
        </w:rPr>
        <w:t>обучение на курсах</w:t>
      </w:r>
      <w:r w:rsidR="005D16BB" w:rsidRPr="003A3A3A">
        <w:rPr>
          <w:sz w:val="28"/>
          <w:szCs w:val="28"/>
        </w:rPr>
        <w:t xml:space="preserve"> в </w:t>
      </w:r>
      <w:proofErr w:type="spellStart"/>
      <w:r w:rsidR="005D16BB" w:rsidRPr="003A3A3A">
        <w:rPr>
          <w:sz w:val="28"/>
          <w:szCs w:val="28"/>
        </w:rPr>
        <w:t>НиПкро</w:t>
      </w:r>
      <w:proofErr w:type="spellEnd"/>
      <w:r w:rsidR="005D16BB" w:rsidRPr="003A3A3A">
        <w:rPr>
          <w:sz w:val="28"/>
          <w:szCs w:val="28"/>
        </w:rPr>
        <w:t xml:space="preserve"> по теме «Развитие инженерного мышления детей дошкольного возраста». </w:t>
      </w:r>
    </w:p>
    <w:p w:rsidR="00E55903" w:rsidRPr="003A3A3A" w:rsidRDefault="00765D1E" w:rsidP="00E55903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Слайд 20</w:t>
      </w:r>
    </w:p>
    <w:p w:rsidR="00A82D09" w:rsidRPr="003A3A3A" w:rsidRDefault="00A82D09" w:rsidP="00E20517">
      <w:pPr>
        <w:pStyle w:val="a3"/>
        <w:spacing w:before="0" w:beforeAutospacing="0" w:after="150" w:afterAutospacing="0"/>
        <w:rPr>
          <w:sz w:val="28"/>
          <w:szCs w:val="28"/>
        </w:rPr>
      </w:pPr>
      <w:r w:rsidRPr="003A3A3A">
        <w:rPr>
          <w:sz w:val="28"/>
          <w:szCs w:val="28"/>
        </w:rPr>
        <w:t xml:space="preserve">Результаты мониторинга показали следующую динамику. </w:t>
      </w:r>
    </w:p>
    <w:p w:rsidR="00E20517" w:rsidRPr="003A3A3A" w:rsidRDefault="00E55903" w:rsidP="00E20517">
      <w:pPr>
        <w:pStyle w:val="a3"/>
        <w:spacing w:before="0" w:beforeAutospacing="0" w:after="150" w:afterAutospacing="0"/>
        <w:rPr>
          <w:sz w:val="28"/>
          <w:szCs w:val="28"/>
        </w:rPr>
      </w:pPr>
      <w:r w:rsidRPr="003A3A3A">
        <w:rPr>
          <w:sz w:val="28"/>
          <w:szCs w:val="28"/>
        </w:rPr>
        <w:t xml:space="preserve">Дети научились работать в команде, эффективно распределять обязанности. Самостоятельно, быстро выбирают необходимые детали, проектируют по образцу практически без ошибок, конструируют по схеме без помощи педагога. </w:t>
      </w:r>
    </w:p>
    <w:p w:rsidR="005D16BB" w:rsidRPr="003A3A3A" w:rsidRDefault="005D16BB" w:rsidP="005D16BB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</w:t>
      </w:r>
      <w:r w:rsidR="00765D1E" w:rsidRPr="003A3A3A">
        <w:rPr>
          <w:b/>
          <w:color w:val="FF0000"/>
          <w:sz w:val="28"/>
          <w:szCs w:val="28"/>
        </w:rPr>
        <w:t>д 21</w:t>
      </w:r>
    </w:p>
    <w:p w:rsidR="00BE1D08" w:rsidRPr="003A3A3A" w:rsidRDefault="00BE1D08" w:rsidP="005D16BB">
      <w:pPr>
        <w:pStyle w:val="a3"/>
        <w:spacing w:before="0" w:beforeAutospacing="0" w:after="150" w:afterAutospacing="0"/>
        <w:rPr>
          <w:sz w:val="28"/>
          <w:szCs w:val="28"/>
        </w:rPr>
      </w:pPr>
      <w:r w:rsidRPr="003A3A3A">
        <w:rPr>
          <w:sz w:val="28"/>
          <w:szCs w:val="28"/>
        </w:rPr>
        <w:t>К концу года дети научились производить простейший анализ созданных построек, совершенствовались конструктивные умения, различать, называть и использовать основные строительные детали (кубики, кирпичики), сооружать новые постройки, используя полученные ранее умения.</w:t>
      </w:r>
    </w:p>
    <w:p w:rsidR="00AB0DD7" w:rsidRPr="003A3A3A" w:rsidRDefault="00AB0DD7" w:rsidP="00815962">
      <w:pPr>
        <w:pStyle w:val="a3"/>
        <w:spacing w:before="0" w:beforeAutospacing="0" w:after="150" w:afterAutospacing="0"/>
        <w:rPr>
          <w:rFonts w:eastAsiaTheme="majorEastAsia"/>
          <w:b/>
          <w:caps/>
          <w:color w:val="000000" w:themeColor="text1"/>
          <w:kern w:val="24"/>
          <w:position w:val="1"/>
          <w:sz w:val="28"/>
          <w:szCs w:val="28"/>
        </w:rPr>
      </w:pPr>
      <w:r w:rsidRPr="003A3A3A">
        <w:rPr>
          <w:rFonts w:eastAsiaTheme="majorEastAsia"/>
          <w:b/>
          <w:caps/>
          <w:color w:val="000000" w:themeColor="text1"/>
          <w:kern w:val="24"/>
          <w:position w:val="1"/>
          <w:sz w:val="28"/>
          <w:szCs w:val="28"/>
        </w:rPr>
        <w:t>ВЫВОД:</w:t>
      </w:r>
    </w:p>
    <w:p w:rsidR="00AB0DD7" w:rsidRPr="003A3A3A" w:rsidRDefault="00AB0DD7" w:rsidP="00AB0DD7">
      <w:pPr>
        <w:pStyle w:val="a3"/>
        <w:spacing w:before="0" w:beforeAutospacing="0" w:after="150" w:afterAutospacing="0"/>
        <w:rPr>
          <w:sz w:val="28"/>
          <w:szCs w:val="28"/>
        </w:rPr>
      </w:pPr>
      <w:r w:rsidRPr="003A3A3A">
        <w:rPr>
          <w:sz w:val="28"/>
          <w:szCs w:val="28"/>
        </w:rPr>
        <w:t>- Развиты навыки конструирования по образцу, схемам, замыслу, условиям, по теме.</w:t>
      </w:r>
    </w:p>
    <w:p w:rsidR="00815962" w:rsidRPr="003A3A3A" w:rsidRDefault="00AB0DD7" w:rsidP="00815962">
      <w:pPr>
        <w:pStyle w:val="a3"/>
        <w:spacing w:before="0" w:beforeAutospacing="0" w:after="150" w:afterAutospacing="0"/>
        <w:rPr>
          <w:sz w:val="28"/>
          <w:szCs w:val="28"/>
        </w:rPr>
      </w:pPr>
      <w:r w:rsidRPr="003A3A3A">
        <w:rPr>
          <w:sz w:val="28"/>
          <w:szCs w:val="28"/>
        </w:rPr>
        <w:t xml:space="preserve">-В результате работы повысился интерес детей к </w:t>
      </w:r>
      <w:proofErr w:type="spellStart"/>
      <w:r w:rsidRPr="003A3A3A">
        <w:rPr>
          <w:sz w:val="28"/>
          <w:szCs w:val="28"/>
        </w:rPr>
        <w:t>Лего</w:t>
      </w:r>
      <w:proofErr w:type="spellEnd"/>
      <w:r w:rsidRPr="003A3A3A">
        <w:rPr>
          <w:sz w:val="28"/>
          <w:szCs w:val="28"/>
        </w:rPr>
        <w:t>-конструированию.</w:t>
      </w:r>
    </w:p>
    <w:p w:rsidR="00AB0DD7" w:rsidRPr="003A3A3A" w:rsidRDefault="00AB0DD7" w:rsidP="00815962">
      <w:pPr>
        <w:pStyle w:val="a3"/>
        <w:spacing w:before="0" w:beforeAutospacing="0" w:after="150" w:afterAutospacing="0"/>
        <w:rPr>
          <w:sz w:val="28"/>
          <w:szCs w:val="28"/>
        </w:rPr>
      </w:pPr>
      <w:r w:rsidRPr="003A3A3A">
        <w:rPr>
          <w:sz w:val="28"/>
          <w:szCs w:val="28"/>
        </w:rPr>
        <w:t>-Развиты умения ориентироваться в схемах построек.</w:t>
      </w:r>
    </w:p>
    <w:p w:rsidR="00AB0DD7" w:rsidRPr="003A3A3A" w:rsidRDefault="00AB0DD7" w:rsidP="00AB0DD7">
      <w:pPr>
        <w:pStyle w:val="a3"/>
        <w:spacing w:before="160" w:beforeAutospacing="0" w:after="0" w:afterAutospacing="0"/>
        <w:rPr>
          <w:sz w:val="28"/>
          <w:szCs w:val="28"/>
        </w:rPr>
      </w:pPr>
      <w:r w:rsidRPr="003A3A3A">
        <w:rPr>
          <w:sz w:val="28"/>
          <w:szCs w:val="28"/>
        </w:rPr>
        <w:t xml:space="preserve">-Повысилась творческая активность детей, </w:t>
      </w:r>
      <w:r w:rsidRPr="003A3A3A">
        <w:rPr>
          <w:rFonts w:eastAsiaTheme="minorEastAsia"/>
          <w:color w:val="000000" w:themeColor="text1"/>
          <w:kern w:val="24"/>
          <w:sz w:val="28"/>
          <w:szCs w:val="28"/>
        </w:rPr>
        <w:t>развита мелкая моторика рук, интерес к моделированию и конструированию, творчеству.</w:t>
      </w:r>
    </w:p>
    <w:p w:rsidR="00AB0DD7" w:rsidRPr="003A3A3A" w:rsidRDefault="00AB0DD7" w:rsidP="00815962">
      <w:pPr>
        <w:pStyle w:val="a3"/>
        <w:spacing w:before="0" w:beforeAutospacing="0" w:after="150" w:afterAutospacing="0"/>
        <w:rPr>
          <w:sz w:val="28"/>
          <w:szCs w:val="28"/>
        </w:rPr>
      </w:pPr>
      <w:r w:rsidRPr="003A3A3A">
        <w:rPr>
          <w:sz w:val="28"/>
          <w:szCs w:val="28"/>
        </w:rPr>
        <w:t xml:space="preserve">-Развито воображение и желание создавать постройки из конструктора </w:t>
      </w:r>
      <w:proofErr w:type="spellStart"/>
      <w:r w:rsidRPr="003A3A3A">
        <w:rPr>
          <w:sz w:val="28"/>
          <w:szCs w:val="28"/>
        </w:rPr>
        <w:t>Лего</w:t>
      </w:r>
      <w:proofErr w:type="spellEnd"/>
      <w:r w:rsidRPr="003A3A3A">
        <w:rPr>
          <w:sz w:val="28"/>
          <w:szCs w:val="28"/>
        </w:rPr>
        <w:t>.</w:t>
      </w:r>
    </w:p>
    <w:p w:rsidR="00AB0DD7" w:rsidRPr="003A3A3A" w:rsidRDefault="00AB0DD7" w:rsidP="00815962">
      <w:pPr>
        <w:pStyle w:val="a3"/>
        <w:spacing w:before="0" w:beforeAutospacing="0" w:after="150" w:afterAutospacing="0"/>
        <w:rPr>
          <w:sz w:val="28"/>
          <w:szCs w:val="28"/>
        </w:rPr>
      </w:pPr>
      <w:r w:rsidRPr="003A3A3A">
        <w:rPr>
          <w:sz w:val="28"/>
          <w:szCs w:val="28"/>
        </w:rPr>
        <w:t>-Сформированы коммуникативные навыки, умение работать в коллективе.</w:t>
      </w:r>
    </w:p>
    <w:p w:rsidR="007015AE" w:rsidRPr="003A3A3A" w:rsidRDefault="00765D1E" w:rsidP="00815962">
      <w:pPr>
        <w:pStyle w:val="a3"/>
        <w:spacing w:before="0" w:beforeAutospacing="0" w:after="150" w:afterAutospacing="0"/>
        <w:rPr>
          <w:b/>
          <w:color w:val="FF0000"/>
          <w:sz w:val="28"/>
          <w:szCs w:val="28"/>
        </w:rPr>
      </w:pPr>
      <w:r w:rsidRPr="003A3A3A">
        <w:rPr>
          <w:b/>
          <w:color w:val="FF0000"/>
          <w:sz w:val="28"/>
          <w:szCs w:val="28"/>
        </w:rPr>
        <w:t>Слайд 22</w:t>
      </w:r>
    </w:p>
    <w:p w:rsidR="007015AE" w:rsidRPr="003A3A3A" w:rsidRDefault="007015AE" w:rsidP="007015AE">
      <w:pPr>
        <w:pStyle w:val="a3"/>
        <w:spacing w:before="0" w:beforeAutospacing="0" w:after="150" w:afterAutospacing="0"/>
        <w:rPr>
          <w:sz w:val="28"/>
          <w:szCs w:val="28"/>
        </w:rPr>
      </w:pPr>
      <w:proofErr w:type="spellStart"/>
      <w:r w:rsidRPr="003A3A3A">
        <w:rPr>
          <w:sz w:val="28"/>
          <w:szCs w:val="28"/>
        </w:rPr>
        <w:t>Лего</w:t>
      </w:r>
      <w:proofErr w:type="spellEnd"/>
      <w:r w:rsidRPr="003A3A3A">
        <w:rPr>
          <w:sz w:val="28"/>
          <w:szCs w:val="28"/>
        </w:rPr>
        <w:t>-конструирование помогает детям войти в мир социального опыта. В результате у детей складывается единое и целостное представление о предметном и социальном мире.</w:t>
      </w:r>
    </w:p>
    <w:p w:rsidR="00765D1E" w:rsidRPr="003A3A3A" w:rsidRDefault="00765D1E" w:rsidP="007015AE">
      <w:pPr>
        <w:pStyle w:val="a3"/>
        <w:spacing w:before="0" w:beforeAutospacing="0" w:after="150" w:afterAutospacing="0"/>
        <w:rPr>
          <w:sz w:val="28"/>
          <w:szCs w:val="28"/>
        </w:rPr>
      </w:pPr>
      <w:r w:rsidRPr="003A3A3A">
        <w:rPr>
          <w:sz w:val="28"/>
          <w:szCs w:val="28"/>
        </w:rPr>
        <w:t>Получив положительные результаты к концу года, я решила продолжить работу с данной темой и в более старшем возрасте, использовать графи</w:t>
      </w:r>
      <w:r w:rsidR="00BE1D08" w:rsidRPr="003A3A3A">
        <w:rPr>
          <w:sz w:val="28"/>
          <w:szCs w:val="28"/>
        </w:rPr>
        <w:t>ческие модели и элементы экспери</w:t>
      </w:r>
      <w:r w:rsidRPr="003A3A3A">
        <w:rPr>
          <w:sz w:val="28"/>
          <w:szCs w:val="28"/>
        </w:rPr>
        <w:t>ментирования</w:t>
      </w:r>
      <w:r w:rsidR="00BE1D08" w:rsidRPr="003A3A3A">
        <w:rPr>
          <w:sz w:val="28"/>
          <w:szCs w:val="28"/>
        </w:rPr>
        <w:t>.</w:t>
      </w:r>
    </w:p>
    <w:p w:rsidR="00AB0DD7" w:rsidRPr="003A3A3A" w:rsidRDefault="00AB0DD7" w:rsidP="00815962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390892" w:rsidRPr="003A3A3A" w:rsidRDefault="00390892" w:rsidP="00815962">
      <w:pPr>
        <w:pStyle w:val="a3"/>
        <w:shd w:val="clear" w:color="auto" w:fill="FFFFFF"/>
        <w:spacing w:before="0" w:beforeAutospacing="0" w:after="408" w:afterAutospacing="0"/>
        <w:rPr>
          <w:sz w:val="28"/>
          <w:szCs w:val="28"/>
        </w:rPr>
      </w:pPr>
    </w:p>
    <w:p w:rsidR="00390892" w:rsidRPr="003A3A3A" w:rsidRDefault="00390892" w:rsidP="004644BC">
      <w:pPr>
        <w:pStyle w:val="a3"/>
        <w:shd w:val="clear" w:color="auto" w:fill="FFFFFF"/>
        <w:spacing w:before="0" w:beforeAutospacing="0" w:after="408" w:afterAutospacing="0"/>
        <w:rPr>
          <w:sz w:val="28"/>
          <w:szCs w:val="28"/>
        </w:rPr>
      </w:pPr>
    </w:p>
    <w:p w:rsidR="00390892" w:rsidRPr="003A3A3A" w:rsidRDefault="00390892" w:rsidP="004644BC">
      <w:pPr>
        <w:pStyle w:val="a3"/>
        <w:shd w:val="clear" w:color="auto" w:fill="FFFFFF"/>
        <w:spacing w:before="0" w:beforeAutospacing="0" w:after="408" w:afterAutospacing="0"/>
        <w:rPr>
          <w:sz w:val="28"/>
          <w:szCs w:val="28"/>
        </w:rPr>
      </w:pPr>
    </w:p>
    <w:p w:rsidR="00390892" w:rsidRPr="003A3A3A" w:rsidRDefault="00390892" w:rsidP="004644BC">
      <w:pPr>
        <w:pStyle w:val="a3"/>
        <w:shd w:val="clear" w:color="auto" w:fill="FFFFFF"/>
        <w:spacing w:before="0" w:beforeAutospacing="0" w:after="408" w:afterAutospacing="0"/>
        <w:rPr>
          <w:sz w:val="28"/>
          <w:szCs w:val="28"/>
        </w:rPr>
      </w:pPr>
    </w:p>
    <w:sectPr w:rsidR="00390892" w:rsidRPr="003A3A3A" w:rsidSect="00765D1E">
      <w:pgSz w:w="11906" w:h="16838"/>
      <w:pgMar w:top="568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8CC"/>
    <w:rsid w:val="00062E03"/>
    <w:rsid w:val="000873F0"/>
    <w:rsid w:val="000D3FBD"/>
    <w:rsid w:val="001978F3"/>
    <w:rsid w:val="00221D33"/>
    <w:rsid w:val="00317909"/>
    <w:rsid w:val="00390892"/>
    <w:rsid w:val="003A3A3A"/>
    <w:rsid w:val="0045072B"/>
    <w:rsid w:val="004644BC"/>
    <w:rsid w:val="005D16BB"/>
    <w:rsid w:val="00602E4B"/>
    <w:rsid w:val="007015AE"/>
    <w:rsid w:val="00706780"/>
    <w:rsid w:val="00747F01"/>
    <w:rsid w:val="00765D1E"/>
    <w:rsid w:val="007B4DDB"/>
    <w:rsid w:val="00812F54"/>
    <w:rsid w:val="00815962"/>
    <w:rsid w:val="00835617"/>
    <w:rsid w:val="00867A1E"/>
    <w:rsid w:val="009668A5"/>
    <w:rsid w:val="009F74F5"/>
    <w:rsid w:val="00A468CC"/>
    <w:rsid w:val="00A82D09"/>
    <w:rsid w:val="00AB0DD7"/>
    <w:rsid w:val="00B51C8F"/>
    <w:rsid w:val="00BE1D08"/>
    <w:rsid w:val="00C16E67"/>
    <w:rsid w:val="00D15EA7"/>
    <w:rsid w:val="00DA79F0"/>
    <w:rsid w:val="00E20517"/>
    <w:rsid w:val="00E33C6F"/>
    <w:rsid w:val="00E42947"/>
    <w:rsid w:val="00E55903"/>
    <w:rsid w:val="00EB3240"/>
    <w:rsid w:val="00EC5E6E"/>
    <w:rsid w:val="00FC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F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6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68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42FCF-CDD6-41E4-876A-71F0677B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Ирина</cp:lastModifiedBy>
  <cp:revision>14</cp:revision>
  <cp:lastPrinted>2022-06-21T04:08:00Z</cp:lastPrinted>
  <dcterms:created xsi:type="dcterms:W3CDTF">2021-06-14T06:56:00Z</dcterms:created>
  <dcterms:modified xsi:type="dcterms:W3CDTF">2026-02-10T15:48:00Z</dcterms:modified>
</cp:coreProperties>
</file>