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2BC" w:rsidRPr="00293749" w:rsidRDefault="006612BC" w:rsidP="006612BC">
      <w:pPr>
        <w:pStyle w:val="a3"/>
        <w:spacing w:before="0" w:beforeAutospacing="0" w:after="0" w:afterAutospacing="0"/>
        <w:jc w:val="center"/>
        <w:rPr>
          <w:rStyle w:val="a4"/>
          <w:sz w:val="32"/>
          <w:szCs w:val="28"/>
        </w:rPr>
      </w:pPr>
      <w:r w:rsidRPr="00293749">
        <w:rPr>
          <w:rStyle w:val="a4"/>
          <w:sz w:val="32"/>
          <w:szCs w:val="28"/>
        </w:rPr>
        <w:t xml:space="preserve">Муниципальное казенное дошкольное образовательное учреждение </w:t>
      </w:r>
    </w:p>
    <w:p w:rsidR="006612BC" w:rsidRPr="00293749" w:rsidRDefault="006612BC" w:rsidP="006612BC">
      <w:pPr>
        <w:pStyle w:val="a3"/>
        <w:spacing w:before="0" w:beforeAutospacing="0" w:after="0" w:afterAutospacing="0"/>
        <w:jc w:val="center"/>
        <w:rPr>
          <w:rStyle w:val="a4"/>
          <w:sz w:val="32"/>
          <w:szCs w:val="28"/>
        </w:rPr>
      </w:pPr>
      <w:r w:rsidRPr="00293749">
        <w:rPr>
          <w:rStyle w:val="a4"/>
          <w:sz w:val="32"/>
          <w:szCs w:val="28"/>
        </w:rPr>
        <w:t>детский сад «Ласточка»</w:t>
      </w:r>
    </w:p>
    <w:p w:rsidR="006612BC" w:rsidRPr="00293749" w:rsidRDefault="006612BC" w:rsidP="006612BC">
      <w:pPr>
        <w:pStyle w:val="a3"/>
        <w:spacing w:before="0" w:beforeAutospacing="0" w:after="0" w:afterAutospacing="0"/>
        <w:jc w:val="center"/>
        <w:rPr>
          <w:rStyle w:val="a4"/>
          <w:sz w:val="32"/>
          <w:szCs w:val="28"/>
        </w:rPr>
      </w:pPr>
    </w:p>
    <w:p w:rsidR="006612BC" w:rsidRPr="00293749" w:rsidRDefault="006612BC" w:rsidP="006612BC">
      <w:pPr>
        <w:pStyle w:val="a3"/>
        <w:spacing w:before="0" w:beforeAutospacing="0" w:after="0" w:afterAutospacing="0"/>
        <w:jc w:val="center"/>
        <w:rPr>
          <w:rStyle w:val="a4"/>
          <w:b w:val="0"/>
          <w:sz w:val="32"/>
          <w:szCs w:val="28"/>
        </w:rPr>
      </w:pPr>
    </w:p>
    <w:p w:rsidR="006612BC" w:rsidRPr="00293749" w:rsidRDefault="006612BC" w:rsidP="006612BC">
      <w:pPr>
        <w:pStyle w:val="a3"/>
        <w:spacing w:before="0" w:beforeAutospacing="0" w:after="0" w:afterAutospacing="0"/>
        <w:jc w:val="center"/>
        <w:rPr>
          <w:rStyle w:val="a4"/>
          <w:b w:val="0"/>
          <w:sz w:val="32"/>
          <w:szCs w:val="28"/>
        </w:rPr>
      </w:pPr>
    </w:p>
    <w:p w:rsidR="006612BC" w:rsidRPr="00293749" w:rsidRDefault="006612BC" w:rsidP="006612BC">
      <w:pPr>
        <w:pStyle w:val="a3"/>
        <w:spacing w:before="0" w:beforeAutospacing="0" w:after="0" w:afterAutospacing="0"/>
        <w:jc w:val="center"/>
        <w:rPr>
          <w:rStyle w:val="a4"/>
          <w:b w:val="0"/>
          <w:sz w:val="32"/>
          <w:szCs w:val="28"/>
        </w:rPr>
      </w:pPr>
    </w:p>
    <w:p w:rsidR="006612BC" w:rsidRPr="00293749" w:rsidRDefault="006612BC" w:rsidP="006612BC">
      <w:pPr>
        <w:pStyle w:val="a3"/>
        <w:spacing w:before="0" w:beforeAutospacing="0" w:after="0" w:afterAutospacing="0"/>
        <w:jc w:val="center"/>
        <w:rPr>
          <w:rStyle w:val="a4"/>
          <w:b w:val="0"/>
          <w:sz w:val="32"/>
          <w:szCs w:val="28"/>
        </w:rPr>
      </w:pPr>
    </w:p>
    <w:p w:rsidR="006612BC" w:rsidRPr="00293749" w:rsidRDefault="006612BC" w:rsidP="006612BC">
      <w:pPr>
        <w:pStyle w:val="a3"/>
        <w:spacing w:before="0" w:beforeAutospacing="0" w:after="0" w:afterAutospacing="0"/>
        <w:jc w:val="center"/>
        <w:rPr>
          <w:rStyle w:val="a4"/>
          <w:b w:val="0"/>
          <w:sz w:val="32"/>
          <w:szCs w:val="28"/>
        </w:rPr>
      </w:pPr>
    </w:p>
    <w:p w:rsidR="006612BC" w:rsidRPr="00293749" w:rsidRDefault="006612BC" w:rsidP="006612BC">
      <w:pPr>
        <w:pStyle w:val="a3"/>
        <w:spacing w:before="0" w:beforeAutospacing="0" w:after="0" w:afterAutospacing="0"/>
        <w:jc w:val="center"/>
        <w:rPr>
          <w:rStyle w:val="a4"/>
          <w:b w:val="0"/>
          <w:sz w:val="32"/>
          <w:szCs w:val="28"/>
        </w:rPr>
      </w:pPr>
    </w:p>
    <w:p w:rsidR="006612BC" w:rsidRPr="00293749" w:rsidRDefault="006612BC" w:rsidP="006612BC">
      <w:pPr>
        <w:pStyle w:val="a3"/>
        <w:spacing w:before="0" w:beforeAutospacing="0" w:after="0" w:afterAutospacing="0"/>
        <w:jc w:val="center"/>
        <w:rPr>
          <w:rStyle w:val="a4"/>
          <w:b w:val="0"/>
          <w:sz w:val="32"/>
          <w:szCs w:val="28"/>
        </w:rPr>
      </w:pPr>
    </w:p>
    <w:p w:rsidR="006612BC" w:rsidRPr="00293749" w:rsidRDefault="006612BC" w:rsidP="006612BC">
      <w:pPr>
        <w:pStyle w:val="a3"/>
        <w:spacing w:before="0" w:beforeAutospacing="0" w:after="0" w:afterAutospacing="0"/>
        <w:jc w:val="center"/>
        <w:rPr>
          <w:rStyle w:val="a4"/>
          <w:b w:val="0"/>
          <w:sz w:val="32"/>
          <w:szCs w:val="28"/>
        </w:rPr>
      </w:pPr>
    </w:p>
    <w:p w:rsidR="006612BC" w:rsidRPr="00293749" w:rsidRDefault="006612BC" w:rsidP="006612BC">
      <w:pPr>
        <w:pStyle w:val="a3"/>
        <w:spacing w:before="0" w:beforeAutospacing="0" w:after="0" w:afterAutospacing="0"/>
        <w:jc w:val="center"/>
        <w:rPr>
          <w:rFonts w:eastAsiaTheme="minorEastAsia"/>
          <w:color w:val="000000" w:themeColor="text1"/>
          <w:kern w:val="24"/>
          <w:sz w:val="32"/>
          <w:szCs w:val="28"/>
        </w:rPr>
      </w:pPr>
      <w:r w:rsidRPr="00293749">
        <w:rPr>
          <w:rStyle w:val="a4"/>
          <w:sz w:val="32"/>
          <w:szCs w:val="28"/>
        </w:rPr>
        <w:t xml:space="preserve">Отчет </w:t>
      </w:r>
      <w:r w:rsidRPr="00293749">
        <w:rPr>
          <w:rStyle w:val="a4"/>
          <w:b w:val="0"/>
          <w:sz w:val="32"/>
          <w:szCs w:val="28"/>
        </w:rPr>
        <w:t xml:space="preserve">по </w:t>
      </w:r>
      <w:r w:rsidR="00293749" w:rsidRPr="00293749">
        <w:rPr>
          <w:rStyle w:val="a4"/>
          <w:b w:val="0"/>
          <w:sz w:val="32"/>
          <w:szCs w:val="28"/>
        </w:rPr>
        <w:t>реализации</w:t>
      </w:r>
      <w:r w:rsidR="00293749">
        <w:rPr>
          <w:rStyle w:val="a4"/>
          <w:sz w:val="32"/>
          <w:szCs w:val="28"/>
        </w:rPr>
        <w:t xml:space="preserve"> </w:t>
      </w:r>
      <w:r w:rsidRPr="00293749">
        <w:rPr>
          <w:rFonts w:eastAsiaTheme="minorEastAsia"/>
          <w:color w:val="000000" w:themeColor="text1"/>
          <w:kern w:val="24"/>
          <w:sz w:val="32"/>
          <w:szCs w:val="28"/>
        </w:rPr>
        <w:t xml:space="preserve">дополнительной общеобразовательной общеразвивающей программе по конструктивно-модельному направлению  </w:t>
      </w:r>
    </w:p>
    <w:p w:rsidR="006612BC" w:rsidRPr="00293749" w:rsidRDefault="006612BC" w:rsidP="006612BC">
      <w:pPr>
        <w:pStyle w:val="a3"/>
        <w:spacing w:before="0" w:beforeAutospacing="0" w:after="0" w:afterAutospacing="0"/>
        <w:jc w:val="center"/>
        <w:rPr>
          <w:rFonts w:eastAsiaTheme="minorEastAsia"/>
          <w:bCs/>
          <w:color w:val="000000" w:themeColor="text1"/>
          <w:kern w:val="24"/>
          <w:sz w:val="32"/>
          <w:szCs w:val="28"/>
        </w:rPr>
      </w:pPr>
      <w:r w:rsidRPr="00293749">
        <w:rPr>
          <w:rFonts w:eastAsiaTheme="minorEastAsia"/>
          <w:bCs/>
          <w:color w:val="000000" w:themeColor="text1"/>
          <w:kern w:val="24"/>
          <w:sz w:val="32"/>
          <w:szCs w:val="28"/>
        </w:rPr>
        <w:t>«</w:t>
      </w:r>
      <w:r w:rsidRPr="00293749">
        <w:rPr>
          <w:rFonts w:eastAsiaTheme="minorEastAsia"/>
          <w:bCs/>
          <w:color w:val="000000" w:themeColor="text1"/>
          <w:kern w:val="24"/>
          <w:sz w:val="32"/>
          <w:szCs w:val="28"/>
          <w:lang w:val="de-DE"/>
        </w:rPr>
        <w:t>LEGO</w:t>
      </w:r>
      <w:r w:rsidRPr="00293749">
        <w:rPr>
          <w:rFonts w:eastAsiaTheme="minorEastAsia"/>
          <w:bCs/>
          <w:color w:val="000000" w:themeColor="text1"/>
          <w:kern w:val="24"/>
          <w:sz w:val="32"/>
          <w:szCs w:val="28"/>
        </w:rPr>
        <w:t>-КОНСТРУИРОВАНИЕ»</w:t>
      </w:r>
    </w:p>
    <w:p w:rsidR="006612BC" w:rsidRPr="00293749" w:rsidRDefault="006612BC" w:rsidP="006612BC">
      <w:pPr>
        <w:pStyle w:val="a3"/>
        <w:spacing w:before="0" w:beforeAutospacing="0" w:after="0" w:afterAutospacing="0"/>
        <w:jc w:val="center"/>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center"/>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center"/>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center"/>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center"/>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center"/>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center"/>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center"/>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center"/>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right"/>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right"/>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right"/>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right"/>
        <w:rPr>
          <w:rFonts w:eastAsiaTheme="minorEastAsia"/>
          <w:bCs/>
          <w:color w:val="000000" w:themeColor="text1"/>
          <w:kern w:val="24"/>
          <w:sz w:val="32"/>
          <w:szCs w:val="28"/>
        </w:rPr>
      </w:pPr>
      <w:r w:rsidRPr="00293749">
        <w:rPr>
          <w:rFonts w:eastAsiaTheme="minorEastAsia"/>
          <w:bCs/>
          <w:color w:val="000000" w:themeColor="text1"/>
          <w:kern w:val="24"/>
          <w:sz w:val="32"/>
          <w:szCs w:val="28"/>
        </w:rPr>
        <w:t xml:space="preserve">Выполнила: Рогатина И.Н., </w:t>
      </w:r>
    </w:p>
    <w:p w:rsidR="006612BC" w:rsidRPr="00293749" w:rsidRDefault="006612BC" w:rsidP="006612BC">
      <w:pPr>
        <w:pStyle w:val="a3"/>
        <w:spacing w:before="0" w:beforeAutospacing="0" w:after="0" w:afterAutospacing="0"/>
        <w:jc w:val="right"/>
        <w:rPr>
          <w:rFonts w:eastAsiaTheme="minorEastAsia"/>
          <w:bCs/>
          <w:color w:val="000000" w:themeColor="text1"/>
          <w:kern w:val="24"/>
          <w:sz w:val="32"/>
          <w:szCs w:val="28"/>
        </w:rPr>
      </w:pPr>
      <w:r w:rsidRPr="00293749">
        <w:rPr>
          <w:rFonts w:eastAsiaTheme="minorEastAsia"/>
          <w:bCs/>
          <w:color w:val="000000" w:themeColor="text1"/>
          <w:kern w:val="24"/>
          <w:sz w:val="32"/>
          <w:szCs w:val="28"/>
        </w:rPr>
        <w:t>воспитатель высшей</w:t>
      </w:r>
      <w:r w:rsidRPr="00293749">
        <w:rPr>
          <w:rFonts w:eastAsiaTheme="minorEastAsia"/>
          <w:bCs/>
          <w:color w:val="000000" w:themeColor="text1"/>
          <w:kern w:val="24"/>
          <w:sz w:val="32"/>
          <w:szCs w:val="28"/>
        </w:rPr>
        <w:t xml:space="preserve"> квалификационной категории</w:t>
      </w:r>
    </w:p>
    <w:p w:rsidR="006612BC" w:rsidRPr="00293749" w:rsidRDefault="006612BC" w:rsidP="006612BC">
      <w:pPr>
        <w:pStyle w:val="a3"/>
        <w:spacing w:before="0" w:beforeAutospacing="0" w:after="0" w:afterAutospacing="0"/>
        <w:jc w:val="center"/>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center"/>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center"/>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center"/>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center"/>
        <w:rPr>
          <w:rFonts w:eastAsiaTheme="minorEastAsia"/>
          <w:bCs/>
          <w:color w:val="000000" w:themeColor="text1"/>
          <w:kern w:val="24"/>
          <w:sz w:val="32"/>
          <w:szCs w:val="28"/>
        </w:rPr>
      </w:pPr>
    </w:p>
    <w:p w:rsidR="006612BC" w:rsidRPr="00293749" w:rsidRDefault="006612BC" w:rsidP="006612BC">
      <w:pPr>
        <w:pStyle w:val="a3"/>
        <w:spacing w:before="0" w:beforeAutospacing="0" w:after="0" w:afterAutospacing="0"/>
        <w:jc w:val="center"/>
        <w:rPr>
          <w:rFonts w:eastAsiaTheme="minorEastAsia"/>
          <w:bCs/>
          <w:color w:val="000000" w:themeColor="text1"/>
          <w:kern w:val="24"/>
          <w:sz w:val="32"/>
          <w:szCs w:val="28"/>
        </w:rPr>
      </w:pPr>
    </w:p>
    <w:p w:rsidR="006612BC" w:rsidRPr="00293749" w:rsidRDefault="006612BC" w:rsidP="00293749">
      <w:pPr>
        <w:pStyle w:val="a3"/>
        <w:spacing w:before="0" w:beforeAutospacing="0" w:after="0" w:afterAutospacing="0"/>
        <w:rPr>
          <w:rFonts w:eastAsiaTheme="minorEastAsia"/>
          <w:bCs/>
          <w:color w:val="000000" w:themeColor="text1"/>
          <w:kern w:val="24"/>
          <w:sz w:val="32"/>
          <w:szCs w:val="28"/>
        </w:rPr>
      </w:pPr>
    </w:p>
    <w:p w:rsidR="006612BC" w:rsidRPr="00293749" w:rsidRDefault="006612BC" w:rsidP="006612BC">
      <w:pPr>
        <w:pStyle w:val="a3"/>
        <w:spacing w:before="0" w:beforeAutospacing="0" w:after="150" w:afterAutospacing="0"/>
        <w:jc w:val="center"/>
        <w:rPr>
          <w:rStyle w:val="a4"/>
          <w:sz w:val="32"/>
          <w:szCs w:val="28"/>
        </w:rPr>
      </w:pPr>
      <w:proofErr w:type="spellStart"/>
      <w:r w:rsidRPr="00293749">
        <w:rPr>
          <w:rStyle w:val="a4"/>
          <w:sz w:val="32"/>
          <w:szCs w:val="28"/>
        </w:rPr>
        <w:t>С.Кыштовка</w:t>
      </w:r>
      <w:proofErr w:type="spellEnd"/>
      <w:r w:rsidRPr="00293749">
        <w:rPr>
          <w:rStyle w:val="a4"/>
          <w:sz w:val="32"/>
          <w:szCs w:val="28"/>
        </w:rPr>
        <w:t>,</w:t>
      </w:r>
    </w:p>
    <w:p w:rsidR="006612BC" w:rsidRPr="00293749" w:rsidRDefault="006612BC" w:rsidP="00293749">
      <w:pPr>
        <w:pStyle w:val="a3"/>
        <w:spacing w:before="0" w:beforeAutospacing="0" w:after="150" w:afterAutospacing="0"/>
        <w:jc w:val="center"/>
        <w:rPr>
          <w:sz w:val="32"/>
          <w:szCs w:val="28"/>
        </w:rPr>
      </w:pPr>
      <w:r w:rsidRPr="00293749">
        <w:rPr>
          <w:rStyle w:val="a4"/>
          <w:sz w:val="32"/>
          <w:szCs w:val="28"/>
        </w:rPr>
        <w:t>2021 – 2022</w:t>
      </w:r>
      <w:r w:rsidRPr="00293749">
        <w:rPr>
          <w:rStyle w:val="a4"/>
          <w:sz w:val="32"/>
          <w:szCs w:val="28"/>
        </w:rPr>
        <w:t>гг</w:t>
      </w:r>
      <w:bookmarkStart w:id="0" w:name="_GoBack"/>
      <w:bookmarkEnd w:id="0"/>
    </w:p>
    <w:p w:rsidR="00486174" w:rsidRPr="00293749" w:rsidRDefault="00486174" w:rsidP="00056E2E">
      <w:pPr>
        <w:pStyle w:val="a5"/>
        <w:spacing w:before="0" w:beforeAutospacing="0" w:after="150" w:afterAutospacing="0"/>
        <w:rPr>
          <w:b/>
          <w:color w:val="FF0000"/>
          <w:sz w:val="32"/>
          <w:szCs w:val="28"/>
        </w:rPr>
      </w:pPr>
      <w:r w:rsidRPr="00293749">
        <w:rPr>
          <w:b/>
          <w:color w:val="FF0000"/>
          <w:sz w:val="32"/>
          <w:szCs w:val="28"/>
        </w:rPr>
        <w:lastRenderedPageBreak/>
        <w:t>СЛАЙД 2</w:t>
      </w:r>
    </w:p>
    <w:p w:rsidR="00056E2E" w:rsidRPr="00293749" w:rsidRDefault="00056E2E" w:rsidP="00056E2E">
      <w:pPr>
        <w:pStyle w:val="a5"/>
        <w:spacing w:before="0" w:beforeAutospacing="0" w:after="150" w:afterAutospacing="0"/>
        <w:rPr>
          <w:sz w:val="32"/>
          <w:szCs w:val="28"/>
        </w:rPr>
      </w:pPr>
      <w:r w:rsidRPr="00293749">
        <w:rPr>
          <w:sz w:val="32"/>
          <w:szCs w:val="28"/>
        </w:rPr>
        <w:t>В настоящее время предъявляютс</w:t>
      </w:r>
      <w:r w:rsidR="009E2B8A" w:rsidRPr="00293749">
        <w:rPr>
          <w:sz w:val="32"/>
          <w:szCs w:val="28"/>
        </w:rPr>
        <w:t>я качественно новые требования </w:t>
      </w:r>
      <w:r w:rsidRPr="00293749">
        <w:rPr>
          <w:sz w:val="32"/>
          <w:szCs w:val="28"/>
        </w:rPr>
        <w:t>к дошкольному образованию - первому звену непрерывного образования, одна из главных задач которого - заложить потенциал обо</w:t>
      </w:r>
      <w:r w:rsidR="006612BC" w:rsidRPr="00293749">
        <w:rPr>
          <w:sz w:val="32"/>
          <w:szCs w:val="28"/>
        </w:rPr>
        <w:t>гащенного развития личности ребё</w:t>
      </w:r>
      <w:r w:rsidRPr="00293749">
        <w:rPr>
          <w:sz w:val="32"/>
          <w:szCs w:val="28"/>
        </w:rPr>
        <w:t>нка.</w:t>
      </w:r>
    </w:p>
    <w:p w:rsidR="00EB0D48" w:rsidRPr="00293749" w:rsidRDefault="00EB0D48" w:rsidP="00EB0D48">
      <w:pPr>
        <w:shd w:val="clear" w:color="auto" w:fill="FFFFFF"/>
        <w:spacing w:after="0" w:line="240" w:lineRule="auto"/>
        <w:jc w:val="both"/>
        <w:rPr>
          <w:rFonts w:ascii="Times New Roman" w:eastAsia="Times New Roman" w:hAnsi="Times New Roman" w:cs="Times New Roman"/>
          <w:color w:val="000000"/>
          <w:sz w:val="32"/>
          <w:szCs w:val="28"/>
          <w:lang w:eastAsia="ru-RU"/>
        </w:rPr>
      </w:pPr>
      <w:r w:rsidRPr="00293749">
        <w:rPr>
          <w:rFonts w:ascii="Times New Roman" w:eastAsia="Times New Roman" w:hAnsi="Times New Roman" w:cs="Times New Roman"/>
          <w:color w:val="000000"/>
          <w:sz w:val="32"/>
          <w:szCs w:val="28"/>
          <w:lang w:eastAsia="ru-RU"/>
        </w:rPr>
        <w:t>Формирование мотивации развития и обучения дошкольников, а также творческой познавательной деятельности, – вот главные задачи, которые стоят сегодня перед педагогом в рамках федеральных государственных образовательных стандартов. Эти непростые задачи, в первую очередь, требуют создания особых условий обучения. В связи с этим огромное значение отведено конструированию.</w:t>
      </w:r>
    </w:p>
    <w:p w:rsidR="00317547" w:rsidRPr="00293749" w:rsidRDefault="00317547" w:rsidP="00FA3874">
      <w:pPr>
        <w:spacing w:after="0" w:line="240" w:lineRule="auto"/>
        <w:rPr>
          <w:rFonts w:ascii="Times New Roman" w:eastAsiaTheme="minorEastAsia" w:hAnsi="Times New Roman" w:cs="Times New Roman"/>
          <w:kern w:val="24"/>
          <w:sz w:val="32"/>
          <w:szCs w:val="40"/>
          <w:lang w:eastAsia="ru-RU"/>
        </w:rPr>
      </w:pPr>
      <w:r w:rsidRPr="00293749">
        <w:rPr>
          <w:rFonts w:ascii="Times New Roman" w:eastAsiaTheme="minorEastAsia" w:hAnsi="Times New Roman" w:cs="Times New Roman"/>
          <w:kern w:val="24"/>
          <w:sz w:val="32"/>
          <w:szCs w:val="40"/>
          <w:lang w:eastAsia="ru-RU"/>
        </w:rPr>
        <w:t>Конструирование-это интереснейшее и увлекательное занятие, связанное с чувственным и интеллектуальным развитием ребёнка.</w:t>
      </w:r>
    </w:p>
    <w:p w:rsidR="00A44BDF" w:rsidRPr="00293749" w:rsidRDefault="00A44BDF" w:rsidP="00FF187F">
      <w:pPr>
        <w:pStyle w:val="a3"/>
        <w:spacing w:before="0" w:beforeAutospacing="0" w:after="0" w:afterAutospacing="0"/>
        <w:rPr>
          <w:color w:val="111111"/>
          <w:sz w:val="32"/>
          <w:szCs w:val="28"/>
        </w:rPr>
      </w:pPr>
    </w:p>
    <w:p w:rsidR="00A46BB2" w:rsidRPr="00293749" w:rsidRDefault="00A46BB2" w:rsidP="00A46BB2">
      <w:pPr>
        <w:pStyle w:val="a5"/>
        <w:spacing w:before="0" w:beforeAutospacing="0" w:after="150" w:afterAutospacing="0"/>
        <w:rPr>
          <w:b/>
          <w:color w:val="FF0000"/>
          <w:sz w:val="32"/>
          <w:szCs w:val="28"/>
        </w:rPr>
      </w:pPr>
      <w:r w:rsidRPr="00293749">
        <w:rPr>
          <w:b/>
          <w:color w:val="FF0000"/>
          <w:sz w:val="32"/>
          <w:szCs w:val="28"/>
        </w:rPr>
        <w:t>СЛАЙД 3</w:t>
      </w:r>
    </w:p>
    <w:p w:rsidR="00317547" w:rsidRPr="00293749" w:rsidRDefault="00317547" w:rsidP="00FF187F">
      <w:pPr>
        <w:pStyle w:val="a3"/>
        <w:spacing w:before="0" w:beforeAutospacing="0" w:after="0" w:afterAutospacing="0"/>
        <w:rPr>
          <w:sz w:val="10"/>
        </w:rPr>
      </w:pPr>
      <w:r w:rsidRPr="00293749">
        <w:rPr>
          <w:b/>
          <w:color w:val="111111"/>
          <w:sz w:val="32"/>
          <w:szCs w:val="28"/>
        </w:rPr>
        <w:t>Цель</w:t>
      </w:r>
      <w:r w:rsidR="00654276" w:rsidRPr="00293749">
        <w:rPr>
          <w:b/>
          <w:color w:val="111111"/>
          <w:sz w:val="32"/>
          <w:szCs w:val="28"/>
        </w:rPr>
        <w:t xml:space="preserve"> программы</w:t>
      </w:r>
      <w:r w:rsidRPr="00293749">
        <w:rPr>
          <w:b/>
          <w:color w:val="111111"/>
          <w:sz w:val="32"/>
          <w:szCs w:val="28"/>
        </w:rPr>
        <w:t>:</w:t>
      </w:r>
      <w:r w:rsidRPr="00293749">
        <w:rPr>
          <w:rFonts w:eastAsiaTheme="minorEastAsia"/>
          <w:b/>
          <w:bCs/>
          <w:color w:val="000000" w:themeColor="text1"/>
          <w:kern w:val="24"/>
          <w:sz w:val="72"/>
          <w:szCs w:val="64"/>
        </w:rPr>
        <w:t xml:space="preserve"> </w:t>
      </w:r>
      <w:r w:rsidRPr="00293749">
        <w:rPr>
          <w:rFonts w:eastAsiaTheme="minorEastAsia"/>
          <w:bCs/>
          <w:color w:val="000000" w:themeColor="text1"/>
          <w:kern w:val="24"/>
          <w:sz w:val="32"/>
          <w:szCs w:val="64"/>
        </w:rPr>
        <w:t xml:space="preserve">Создание условий для развития конструкторских способностей детей дошкольного возраста на основе </w:t>
      </w:r>
      <w:proofErr w:type="spellStart"/>
      <w:r w:rsidRPr="00293749">
        <w:rPr>
          <w:rFonts w:eastAsiaTheme="minorEastAsia"/>
          <w:bCs/>
          <w:color w:val="000000" w:themeColor="text1"/>
          <w:kern w:val="24"/>
          <w:sz w:val="32"/>
          <w:szCs w:val="64"/>
        </w:rPr>
        <w:t>Лего</w:t>
      </w:r>
      <w:proofErr w:type="spellEnd"/>
      <w:r w:rsidRPr="00293749">
        <w:rPr>
          <w:rFonts w:eastAsiaTheme="minorEastAsia"/>
          <w:bCs/>
          <w:color w:val="000000" w:themeColor="text1"/>
          <w:kern w:val="24"/>
          <w:sz w:val="32"/>
          <w:szCs w:val="64"/>
        </w:rPr>
        <w:t>-конструирования.</w:t>
      </w:r>
    </w:p>
    <w:p w:rsidR="00317547" w:rsidRPr="00293749" w:rsidRDefault="00317547" w:rsidP="00317547">
      <w:pPr>
        <w:pStyle w:val="a3"/>
        <w:shd w:val="clear" w:color="auto" w:fill="FFFFFF"/>
        <w:spacing w:before="0" w:beforeAutospacing="0" w:after="0" w:afterAutospacing="0"/>
        <w:ind w:firstLine="360"/>
        <w:rPr>
          <w:rFonts w:ascii="Arial" w:hAnsi="Arial" w:cs="Arial"/>
          <w:color w:val="111111"/>
          <w:sz w:val="28"/>
          <w:szCs w:val="27"/>
        </w:rPr>
      </w:pPr>
    </w:p>
    <w:p w:rsidR="00654276" w:rsidRPr="00293749" w:rsidRDefault="00317547" w:rsidP="00654276">
      <w:pPr>
        <w:pStyle w:val="a3"/>
        <w:spacing w:before="115" w:beforeAutospacing="0" w:after="0" w:afterAutospacing="0"/>
        <w:rPr>
          <w:b/>
          <w:color w:val="111111"/>
          <w:sz w:val="32"/>
          <w:szCs w:val="28"/>
        </w:rPr>
      </w:pPr>
      <w:r w:rsidRPr="00293749">
        <w:rPr>
          <w:b/>
          <w:color w:val="111111"/>
          <w:sz w:val="32"/>
          <w:szCs w:val="28"/>
        </w:rPr>
        <w:t>Для достижения цели </w:t>
      </w:r>
      <w:r w:rsidRPr="00293749">
        <w:rPr>
          <w:color w:val="111111"/>
          <w:sz w:val="32"/>
          <w:szCs w:val="28"/>
          <w:bdr w:val="none" w:sz="0" w:space="0" w:color="auto" w:frame="1"/>
        </w:rPr>
        <w:t>были поставлены задачи</w:t>
      </w:r>
      <w:r w:rsidRPr="00293749">
        <w:rPr>
          <w:color w:val="111111"/>
          <w:sz w:val="32"/>
          <w:szCs w:val="28"/>
        </w:rPr>
        <w:t>:</w:t>
      </w:r>
    </w:p>
    <w:p w:rsidR="00654276" w:rsidRPr="00293749" w:rsidRDefault="00654276" w:rsidP="00A44BDF">
      <w:pPr>
        <w:pStyle w:val="a3"/>
        <w:spacing w:before="0" w:beforeAutospacing="0" w:after="0" w:afterAutospacing="0" w:line="276" w:lineRule="auto"/>
        <w:rPr>
          <w:sz w:val="16"/>
        </w:rPr>
      </w:pPr>
      <w:r w:rsidRPr="00293749">
        <w:rPr>
          <w:rFonts w:eastAsiaTheme="minorEastAsia"/>
          <w:color w:val="000000" w:themeColor="text1"/>
          <w:kern w:val="24"/>
          <w:sz w:val="32"/>
          <w:szCs w:val="48"/>
        </w:rPr>
        <w:t xml:space="preserve">1.Обучать конструированию по образцу, чертежу, заданной схеме, по замыслу; </w:t>
      </w:r>
    </w:p>
    <w:p w:rsidR="00654276" w:rsidRPr="00293749" w:rsidRDefault="00654276" w:rsidP="00A44BDF">
      <w:pPr>
        <w:spacing w:after="0"/>
        <w:rPr>
          <w:rFonts w:ascii="Times New Roman" w:eastAsia="Times New Roman" w:hAnsi="Times New Roman" w:cs="Times New Roman"/>
          <w:sz w:val="16"/>
          <w:szCs w:val="24"/>
          <w:lang w:eastAsia="ru-RU"/>
        </w:rPr>
      </w:pPr>
      <w:r w:rsidRPr="00293749">
        <w:rPr>
          <w:rFonts w:ascii="Times New Roman" w:eastAsiaTheme="minorEastAsia" w:hAnsi="Times New Roman" w:cs="Times New Roman"/>
          <w:color w:val="000000" w:themeColor="text1"/>
          <w:kern w:val="24"/>
          <w:sz w:val="32"/>
          <w:szCs w:val="48"/>
          <w:lang w:eastAsia="ru-RU"/>
        </w:rPr>
        <w:t xml:space="preserve">2.Формировать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  </w:t>
      </w:r>
    </w:p>
    <w:p w:rsidR="00654276" w:rsidRPr="00293749" w:rsidRDefault="00654276" w:rsidP="00A44BDF">
      <w:pPr>
        <w:spacing w:after="0"/>
        <w:rPr>
          <w:rFonts w:ascii="Times New Roman" w:eastAsia="Times New Roman" w:hAnsi="Times New Roman" w:cs="Times New Roman"/>
          <w:sz w:val="16"/>
          <w:szCs w:val="24"/>
          <w:lang w:eastAsia="ru-RU"/>
        </w:rPr>
      </w:pPr>
      <w:r w:rsidRPr="00293749">
        <w:rPr>
          <w:rFonts w:ascii="Times New Roman" w:eastAsiaTheme="minorEastAsia" w:hAnsi="Times New Roman" w:cs="Times New Roman"/>
          <w:color w:val="000000" w:themeColor="text1"/>
          <w:kern w:val="24"/>
          <w:sz w:val="32"/>
          <w:szCs w:val="48"/>
          <w:lang w:eastAsia="ru-RU"/>
        </w:rPr>
        <w:t xml:space="preserve">3.Развивать у дошкольников интерес к моделированию и конструированию, стимулировать детское техническое творчество;  </w:t>
      </w:r>
    </w:p>
    <w:p w:rsidR="00654276" w:rsidRPr="00293749" w:rsidRDefault="00654276" w:rsidP="00A44BDF">
      <w:pPr>
        <w:spacing w:after="0"/>
        <w:rPr>
          <w:rFonts w:ascii="Times New Roman" w:eastAsia="Times New Roman" w:hAnsi="Times New Roman" w:cs="Times New Roman"/>
          <w:sz w:val="16"/>
          <w:szCs w:val="24"/>
          <w:lang w:eastAsia="ru-RU"/>
        </w:rPr>
      </w:pPr>
      <w:r w:rsidRPr="00293749">
        <w:rPr>
          <w:rFonts w:ascii="Times New Roman" w:eastAsiaTheme="minorEastAsia" w:hAnsi="Times New Roman" w:cs="Times New Roman"/>
          <w:color w:val="000000" w:themeColor="text1"/>
          <w:kern w:val="24"/>
          <w:sz w:val="32"/>
          <w:szCs w:val="48"/>
          <w:lang w:eastAsia="ru-RU"/>
        </w:rPr>
        <w:t>4.Развивать мелкую моторику рук, стимулируя в будущем общее речевое развитие и умственные способности;</w:t>
      </w:r>
      <w:r w:rsidRPr="00293749">
        <w:rPr>
          <w:rFonts w:ascii="Times New Roman" w:eastAsiaTheme="minorEastAsia" w:hAnsi="Times New Roman" w:cs="Times New Roman"/>
          <w:b/>
          <w:bCs/>
          <w:color w:val="000000" w:themeColor="text1"/>
          <w:kern w:val="24"/>
          <w:sz w:val="32"/>
          <w:szCs w:val="48"/>
          <w:lang w:eastAsia="ru-RU"/>
        </w:rPr>
        <w:t xml:space="preserve"> </w:t>
      </w:r>
      <w:r w:rsidRPr="00293749">
        <w:rPr>
          <w:rFonts w:ascii="Times New Roman" w:eastAsiaTheme="minorEastAsia" w:hAnsi="Times New Roman" w:cs="Times New Roman"/>
          <w:color w:val="000000" w:themeColor="text1"/>
          <w:kern w:val="24"/>
          <w:sz w:val="32"/>
          <w:szCs w:val="48"/>
          <w:lang w:eastAsia="ru-RU"/>
        </w:rPr>
        <w:t xml:space="preserve">  </w:t>
      </w:r>
    </w:p>
    <w:p w:rsidR="00654276" w:rsidRPr="00293749" w:rsidRDefault="00654276" w:rsidP="00A44BDF">
      <w:pPr>
        <w:spacing w:after="0"/>
        <w:rPr>
          <w:rFonts w:ascii="Times New Roman" w:eastAsiaTheme="minorEastAsia" w:hAnsi="Times New Roman" w:cs="Times New Roman"/>
          <w:color w:val="000000" w:themeColor="text1"/>
          <w:kern w:val="24"/>
          <w:sz w:val="32"/>
          <w:szCs w:val="48"/>
          <w:lang w:eastAsia="ru-RU"/>
        </w:rPr>
      </w:pPr>
      <w:r w:rsidRPr="00293749">
        <w:rPr>
          <w:rFonts w:ascii="Times New Roman" w:eastAsiaTheme="minorEastAsia" w:hAnsi="Times New Roman" w:cs="Times New Roman"/>
          <w:color w:val="000000" w:themeColor="text1"/>
          <w:kern w:val="24"/>
          <w:sz w:val="32"/>
          <w:szCs w:val="48"/>
          <w:lang w:eastAsia="ru-RU"/>
        </w:rPr>
        <w:t xml:space="preserve">5.Совершенствовать коммуникативные навыки детей при работе в паре, коллективе. </w:t>
      </w:r>
    </w:p>
    <w:p w:rsidR="00056E2E" w:rsidRPr="00293749" w:rsidRDefault="00056E2E" w:rsidP="00A44BDF">
      <w:pPr>
        <w:spacing w:after="0"/>
        <w:rPr>
          <w:rFonts w:ascii="Times New Roman" w:eastAsiaTheme="minorEastAsia" w:hAnsi="Times New Roman" w:cs="Times New Roman"/>
          <w:color w:val="000000" w:themeColor="text1"/>
          <w:kern w:val="24"/>
          <w:sz w:val="32"/>
          <w:szCs w:val="48"/>
          <w:lang w:eastAsia="ru-RU"/>
        </w:rPr>
      </w:pPr>
    </w:p>
    <w:p w:rsidR="00A46BB2" w:rsidRPr="00293749" w:rsidRDefault="00A46BB2" w:rsidP="00A46BB2">
      <w:pPr>
        <w:pStyle w:val="a5"/>
        <w:spacing w:before="0" w:beforeAutospacing="0" w:after="150" w:afterAutospacing="0"/>
        <w:rPr>
          <w:b/>
          <w:color w:val="FF0000"/>
          <w:sz w:val="32"/>
          <w:szCs w:val="28"/>
        </w:rPr>
      </w:pPr>
      <w:r w:rsidRPr="00293749">
        <w:rPr>
          <w:b/>
          <w:color w:val="FF0000"/>
          <w:sz w:val="32"/>
          <w:szCs w:val="28"/>
        </w:rPr>
        <w:t>СЛАЙД 4</w:t>
      </w:r>
    </w:p>
    <w:p w:rsidR="00056E2E" w:rsidRPr="00293749" w:rsidRDefault="00056E2E" w:rsidP="00056E2E">
      <w:pPr>
        <w:shd w:val="clear" w:color="auto" w:fill="FFFFFF"/>
        <w:spacing w:after="0" w:line="250" w:lineRule="atLeast"/>
        <w:jc w:val="both"/>
        <w:rPr>
          <w:rFonts w:ascii="Times New Roman" w:hAnsi="Times New Roman" w:cs="Times New Roman"/>
          <w:b/>
          <w:bCs/>
          <w:color w:val="333333"/>
          <w:sz w:val="32"/>
          <w:szCs w:val="28"/>
        </w:rPr>
      </w:pPr>
      <w:r w:rsidRPr="00293749">
        <w:rPr>
          <w:rFonts w:ascii="Times New Roman" w:eastAsia="Times New Roman" w:hAnsi="Times New Roman" w:cs="Times New Roman"/>
          <w:b/>
          <w:color w:val="000000"/>
          <w:sz w:val="32"/>
          <w:szCs w:val="28"/>
          <w:lang w:eastAsia="ru-RU"/>
        </w:rPr>
        <w:lastRenderedPageBreak/>
        <w:t>Ожидаемые результаты освоения Программы:</w:t>
      </w:r>
      <w:r w:rsidRPr="00293749">
        <w:rPr>
          <w:rFonts w:ascii="Times New Roman" w:hAnsi="Times New Roman" w:cs="Times New Roman"/>
          <w:b/>
          <w:bCs/>
          <w:color w:val="333333"/>
          <w:sz w:val="32"/>
          <w:szCs w:val="28"/>
        </w:rPr>
        <w:t xml:space="preserve"> </w:t>
      </w:r>
    </w:p>
    <w:p w:rsidR="006612BC" w:rsidRPr="00293749" w:rsidRDefault="006612BC" w:rsidP="006612BC">
      <w:pPr>
        <w:spacing w:after="0" w:line="240" w:lineRule="auto"/>
        <w:ind w:left="547" w:hanging="547"/>
        <w:rPr>
          <w:rFonts w:ascii="Times New Roman" w:eastAsia="Times New Roman" w:hAnsi="Times New Roman" w:cs="Times New Roman"/>
          <w:sz w:val="32"/>
          <w:szCs w:val="28"/>
          <w:lang w:eastAsia="ru-RU"/>
        </w:rPr>
      </w:pPr>
      <w:r w:rsidRPr="00293749">
        <w:rPr>
          <w:rFonts w:ascii="Times New Roman" w:eastAsiaTheme="minorEastAsia" w:hAnsi="Times New Roman" w:cs="Times New Roman"/>
          <w:kern w:val="24"/>
          <w:sz w:val="32"/>
          <w:szCs w:val="28"/>
          <w:lang w:eastAsia="ru-RU"/>
        </w:rPr>
        <w:t>1. Дети умеют действовать по образцу, простому алгоритму, схеме.</w:t>
      </w:r>
    </w:p>
    <w:p w:rsidR="006612BC" w:rsidRPr="00293749" w:rsidRDefault="006612BC" w:rsidP="006612BC">
      <w:pPr>
        <w:spacing w:after="0" w:line="240" w:lineRule="auto"/>
        <w:ind w:left="547" w:hanging="547"/>
        <w:rPr>
          <w:rFonts w:ascii="Times New Roman" w:eastAsia="Times New Roman" w:hAnsi="Times New Roman" w:cs="Times New Roman"/>
          <w:sz w:val="32"/>
          <w:szCs w:val="28"/>
          <w:lang w:eastAsia="ru-RU"/>
        </w:rPr>
      </w:pPr>
      <w:r w:rsidRPr="00293749">
        <w:rPr>
          <w:rFonts w:ascii="Times New Roman" w:eastAsiaTheme="minorEastAsia" w:hAnsi="Times New Roman" w:cs="Times New Roman"/>
          <w:kern w:val="24"/>
          <w:sz w:val="32"/>
          <w:szCs w:val="28"/>
          <w:lang w:eastAsia="ru-RU"/>
        </w:rPr>
        <w:t>2. У детей сформирована познавательная и исследовательская активность, стремление к умственной деятельности, проявляют творчество, инициативу.</w:t>
      </w:r>
    </w:p>
    <w:p w:rsidR="006612BC" w:rsidRPr="00293749" w:rsidRDefault="006612BC" w:rsidP="006612BC">
      <w:pPr>
        <w:spacing w:after="0" w:line="240" w:lineRule="auto"/>
        <w:ind w:left="547" w:hanging="547"/>
        <w:rPr>
          <w:rFonts w:ascii="Times New Roman" w:eastAsia="Times New Roman" w:hAnsi="Times New Roman" w:cs="Times New Roman"/>
          <w:sz w:val="32"/>
          <w:szCs w:val="28"/>
          <w:lang w:eastAsia="ru-RU"/>
        </w:rPr>
      </w:pPr>
      <w:r w:rsidRPr="00293749">
        <w:rPr>
          <w:rFonts w:ascii="Times New Roman" w:eastAsiaTheme="minorEastAsia" w:hAnsi="Times New Roman" w:cs="Times New Roman"/>
          <w:kern w:val="24"/>
          <w:sz w:val="32"/>
          <w:szCs w:val="28"/>
          <w:lang w:eastAsia="ru-RU"/>
        </w:rPr>
        <w:t>3. Развита мелкая моторика рук, интерес к моделированию и конструированию, творчеству.</w:t>
      </w:r>
    </w:p>
    <w:p w:rsidR="006612BC" w:rsidRPr="00293749" w:rsidRDefault="006612BC" w:rsidP="006612BC">
      <w:pPr>
        <w:spacing w:after="0" w:line="240" w:lineRule="auto"/>
        <w:ind w:left="547" w:hanging="547"/>
        <w:rPr>
          <w:rFonts w:ascii="Times New Roman" w:eastAsia="Times New Roman" w:hAnsi="Times New Roman" w:cs="Times New Roman"/>
          <w:sz w:val="32"/>
          <w:szCs w:val="28"/>
          <w:lang w:eastAsia="ru-RU"/>
        </w:rPr>
      </w:pPr>
      <w:r w:rsidRPr="00293749">
        <w:rPr>
          <w:rFonts w:ascii="Times New Roman" w:eastAsiaTheme="minorEastAsia" w:hAnsi="Times New Roman" w:cs="Times New Roman"/>
          <w:kern w:val="24"/>
          <w:sz w:val="32"/>
          <w:szCs w:val="28"/>
          <w:lang w:eastAsia="ru-RU"/>
        </w:rPr>
        <w:t>4. Развита память, внимание, образное и пространственное мышление.</w:t>
      </w:r>
    </w:p>
    <w:p w:rsidR="006612BC" w:rsidRPr="00293749" w:rsidRDefault="006612BC" w:rsidP="006612BC">
      <w:pPr>
        <w:spacing w:after="0" w:line="240" w:lineRule="auto"/>
        <w:ind w:left="547" w:hanging="547"/>
        <w:rPr>
          <w:rFonts w:ascii="Times New Roman" w:eastAsiaTheme="minorEastAsia" w:hAnsi="Times New Roman" w:cs="Times New Roman"/>
          <w:kern w:val="24"/>
          <w:sz w:val="32"/>
          <w:szCs w:val="28"/>
          <w:lang w:eastAsia="ru-RU"/>
        </w:rPr>
      </w:pPr>
      <w:r w:rsidRPr="00293749">
        <w:rPr>
          <w:rFonts w:ascii="Times New Roman" w:eastAsiaTheme="minorEastAsia" w:hAnsi="Times New Roman" w:cs="Times New Roman"/>
          <w:kern w:val="24"/>
          <w:sz w:val="32"/>
          <w:szCs w:val="28"/>
          <w:lang w:eastAsia="ru-RU"/>
        </w:rPr>
        <w:t>5. Усовершенствованы коммуникативные навыки при работе в паре, коллективе.</w:t>
      </w:r>
    </w:p>
    <w:p w:rsidR="006612BC" w:rsidRPr="00293749" w:rsidRDefault="006612BC" w:rsidP="006612BC">
      <w:pPr>
        <w:spacing w:before="160" w:after="0" w:line="240" w:lineRule="auto"/>
        <w:ind w:left="547" w:hanging="547"/>
        <w:rPr>
          <w:rFonts w:ascii="Times New Roman" w:eastAsia="Times New Roman" w:hAnsi="Times New Roman" w:cs="Times New Roman"/>
          <w:sz w:val="32"/>
          <w:szCs w:val="28"/>
          <w:lang w:eastAsia="ru-RU"/>
        </w:rPr>
      </w:pPr>
    </w:p>
    <w:p w:rsidR="006612BC" w:rsidRPr="00293749" w:rsidRDefault="00A46BB2" w:rsidP="00A46BB2">
      <w:pPr>
        <w:pStyle w:val="a5"/>
        <w:spacing w:before="0" w:beforeAutospacing="0" w:after="150" w:afterAutospacing="0"/>
        <w:rPr>
          <w:b/>
          <w:color w:val="FF0000"/>
          <w:sz w:val="32"/>
          <w:szCs w:val="28"/>
        </w:rPr>
      </w:pPr>
      <w:r w:rsidRPr="00293749">
        <w:rPr>
          <w:b/>
          <w:color w:val="FF0000"/>
          <w:sz w:val="32"/>
          <w:szCs w:val="28"/>
        </w:rPr>
        <w:t>СЛАЙД 5</w:t>
      </w:r>
    </w:p>
    <w:p w:rsidR="00056E2E" w:rsidRPr="00293749" w:rsidRDefault="00056E2E" w:rsidP="00A46BB2">
      <w:pPr>
        <w:spacing w:before="115" w:after="0" w:line="240" w:lineRule="auto"/>
        <w:rPr>
          <w:rFonts w:ascii="Times New Roman" w:eastAsiaTheme="minorEastAsia" w:hAnsi="Times New Roman" w:cs="Times New Roman"/>
          <w:color w:val="000000" w:themeColor="text1"/>
          <w:kern w:val="24"/>
          <w:sz w:val="32"/>
          <w:szCs w:val="48"/>
          <w:lang w:eastAsia="ru-RU"/>
        </w:rPr>
      </w:pPr>
      <w:r w:rsidRPr="00293749">
        <w:rPr>
          <w:rFonts w:ascii="Times New Roman" w:eastAsiaTheme="minorEastAsia" w:hAnsi="Times New Roman" w:cs="Times New Roman"/>
          <w:color w:val="000000" w:themeColor="text1"/>
          <w:kern w:val="24"/>
          <w:sz w:val="32"/>
          <w:szCs w:val="48"/>
          <w:lang w:eastAsia="ru-RU"/>
        </w:rPr>
        <w:t xml:space="preserve">Для обучения детей </w:t>
      </w:r>
      <w:proofErr w:type="spellStart"/>
      <w:r w:rsidRPr="00293749">
        <w:rPr>
          <w:rFonts w:ascii="Times New Roman" w:eastAsiaTheme="minorEastAsia" w:hAnsi="Times New Roman" w:cs="Times New Roman"/>
          <w:color w:val="000000" w:themeColor="text1"/>
          <w:kern w:val="24"/>
          <w:sz w:val="32"/>
          <w:szCs w:val="48"/>
          <w:lang w:eastAsia="ru-RU"/>
        </w:rPr>
        <w:t>Лего</w:t>
      </w:r>
      <w:proofErr w:type="spellEnd"/>
      <w:r w:rsidRPr="00293749">
        <w:rPr>
          <w:rFonts w:ascii="Times New Roman" w:eastAsiaTheme="minorEastAsia" w:hAnsi="Times New Roman" w:cs="Times New Roman"/>
          <w:color w:val="000000" w:themeColor="text1"/>
          <w:kern w:val="24"/>
          <w:sz w:val="32"/>
          <w:szCs w:val="48"/>
          <w:lang w:eastAsia="ru-RU"/>
        </w:rPr>
        <w:t xml:space="preserve">- конструированию использовала разнообразные </w:t>
      </w:r>
      <w:r w:rsidR="00F106A1" w:rsidRPr="00293749">
        <w:rPr>
          <w:rFonts w:ascii="Times New Roman" w:eastAsiaTheme="minorEastAsia" w:hAnsi="Times New Roman" w:cs="Times New Roman"/>
          <w:color w:val="000000" w:themeColor="text1"/>
          <w:kern w:val="24"/>
          <w:sz w:val="32"/>
          <w:szCs w:val="48"/>
          <w:lang w:eastAsia="ru-RU"/>
        </w:rPr>
        <w:t xml:space="preserve">формы и </w:t>
      </w:r>
      <w:r w:rsidRPr="00293749">
        <w:rPr>
          <w:rFonts w:ascii="Times New Roman" w:eastAsiaTheme="minorEastAsia" w:hAnsi="Times New Roman" w:cs="Times New Roman"/>
          <w:color w:val="000000" w:themeColor="text1"/>
          <w:kern w:val="24"/>
          <w:sz w:val="32"/>
          <w:szCs w:val="48"/>
          <w:lang w:eastAsia="ru-RU"/>
        </w:rPr>
        <w:t>методы</w:t>
      </w:r>
      <w:r w:rsidR="00A46BB2" w:rsidRPr="00293749">
        <w:rPr>
          <w:rFonts w:ascii="Times New Roman" w:eastAsiaTheme="minorEastAsia" w:hAnsi="Times New Roman" w:cs="Times New Roman"/>
          <w:color w:val="000000" w:themeColor="text1"/>
          <w:kern w:val="24"/>
          <w:sz w:val="32"/>
          <w:szCs w:val="48"/>
          <w:lang w:eastAsia="ru-RU"/>
        </w:rPr>
        <w:t xml:space="preserve"> работы:</w:t>
      </w:r>
    </w:p>
    <w:p w:rsidR="00A46BB2" w:rsidRPr="00293749" w:rsidRDefault="00A46BB2" w:rsidP="00A46BB2">
      <w:pPr>
        <w:spacing w:before="115" w:after="0" w:line="240" w:lineRule="auto"/>
        <w:rPr>
          <w:rFonts w:ascii="Times New Roman" w:eastAsiaTheme="minorEastAsia" w:hAnsi="Times New Roman" w:cs="Times New Roman"/>
          <w:b/>
          <w:color w:val="000000" w:themeColor="text1"/>
          <w:kern w:val="24"/>
          <w:sz w:val="32"/>
          <w:szCs w:val="48"/>
          <w:lang w:eastAsia="ru-RU"/>
        </w:rPr>
      </w:pPr>
      <w:r w:rsidRPr="00293749">
        <w:rPr>
          <w:rFonts w:ascii="Times New Roman" w:eastAsiaTheme="minorEastAsia" w:hAnsi="Times New Roman" w:cs="Times New Roman"/>
          <w:b/>
          <w:color w:val="000000" w:themeColor="text1"/>
          <w:kern w:val="24"/>
          <w:sz w:val="32"/>
          <w:szCs w:val="48"/>
          <w:lang w:eastAsia="ru-RU"/>
        </w:rPr>
        <w:t xml:space="preserve">Формы конструирования: </w:t>
      </w:r>
    </w:p>
    <w:p w:rsidR="00A46BB2" w:rsidRPr="00293749" w:rsidRDefault="00A46BB2" w:rsidP="00A46BB2">
      <w:pPr>
        <w:spacing w:after="0" w:line="240" w:lineRule="auto"/>
        <w:rPr>
          <w:rFonts w:ascii="Times New Roman" w:eastAsiaTheme="minorEastAsia" w:hAnsi="Times New Roman" w:cs="Times New Roman"/>
          <w:color w:val="000000" w:themeColor="text1"/>
          <w:kern w:val="24"/>
          <w:sz w:val="32"/>
          <w:szCs w:val="48"/>
          <w:lang w:eastAsia="ru-RU"/>
        </w:rPr>
      </w:pPr>
      <w:r w:rsidRPr="00293749">
        <w:rPr>
          <w:rFonts w:ascii="Times New Roman" w:hAnsi="Times New Roman" w:cs="Times New Roman"/>
          <w:sz w:val="32"/>
          <w:szCs w:val="28"/>
        </w:rPr>
        <w:t>• </w:t>
      </w:r>
      <w:r w:rsidRPr="00293749">
        <w:rPr>
          <w:rFonts w:ascii="Times New Roman" w:hAnsi="Times New Roman" w:cs="Times New Roman"/>
          <w:sz w:val="32"/>
          <w:szCs w:val="28"/>
        </w:rPr>
        <w:t>п</w:t>
      </w:r>
      <w:r w:rsidRPr="00293749">
        <w:rPr>
          <w:rFonts w:ascii="Times New Roman" w:eastAsiaTheme="minorEastAsia" w:hAnsi="Times New Roman" w:cs="Times New Roman"/>
          <w:color w:val="000000" w:themeColor="text1"/>
          <w:kern w:val="24"/>
          <w:sz w:val="32"/>
          <w:szCs w:val="48"/>
          <w:lang w:eastAsia="ru-RU"/>
        </w:rPr>
        <w:t xml:space="preserve">о </w:t>
      </w:r>
      <w:r w:rsidR="007E27B4" w:rsidRPr="00293749">
        <w:rPr>
          <w:rFonts w:ascii="Times New Roman" w:eastAsiaTheme="minorEastAsia" w:hAnsi="Times New Roman" w:cs="Times New Roman"/>
          <w:color w:val="000000" w:themeColor="text1"/>
          <w:kern w:val="24"/>
          <w:sz w:val="32"/>
          <w:szCs w:val="48"/>
          <w:lang w:eastAsia="ru-RU"/>
        </w:rPr>
        <w:t>образцу;</w:t>
      </w:r>
    </w:p>
    <w:p w:rsidR="00A46BB2" w:rsidRPr="00293749" w:rsidRDefault="00A46BB2" w:rsidP="00A46BB2">
      <w:pPr>
        <w:spacing w:after="0" w:line="240" w:lineRule="auto"/>
        <w:rPr>
          <w:rFonts w:ascii="Times New Roman" w:hAnsi="Times New Roman" w:cs="Times New Roman"/>
          <w:sz w:val="32"/>
          <w:szCs w:val="28"/>
        </w:rPr>
      </w:pPr>
      <w:r w:rsidRPr="00293749">
        <w:rPr>
          <w:rFonts w:ascii="Times New Roman" w:hAnsi="Times New Roman" w:cs="Times New Roman"/>
          <w:sz w:val="32"/>
          <w:szCs w:val="28"/>
        </w:rPr>
        <w:t>• </w:t>
      </w:r>
      <w:r w:rsidR="003D4384" w:rsidRPr="00293749">
        <w:rPr>
          <w:rFonts w:ascii="Times New Roman" w:hAnsi="Times New Roman" w:cs="Times New Roman"/>
          <w:sz w:val="32"/>
          <w:szCs w:val="28"/>
        </w:rPr>
        <w:t xml:space="preserve">по </w:t>
      </w:r>
      <w:r w:rsidR="007E27B4" w:rsidRPr="00293749">
        <w:rPr>
          <w:rFonts w:ascii="Times New Roman" w:hAnsi="Times New Roman" w:cs="Times New Roman"/>
          <w:sz w:val="32"/>
          <w:szCs w:val="28"/>
        </w:rPr>
        <w:t>модели;</w:t>
      </w:r>
    </w:p>
    <w:p w:rsidR="00A46BB2" w:rsidRPr="00293749" w:rsidRDefault="00A46BB2" w:rsidP="00A46BB2">
      <w:pPr>
        <w:spacing w:after="0" w:line="240" w:lineRule="auto"/>
        <w:rPr>
          <w:rFonts w:ascii="Times New Roman" w:hAnsi="Times New Roman" w:cs="Times New Roman"/>
          <w:sz w:val="32"/>
          <w:szCs w:val="28"/>
        </w:rPr>
      </w:pPr>
      <w:r w:rsidRPr="00293749">
        <w:rPr>
          <w:rFonts w:ascii="Times New Roman" w:hAnsi="Times New Roman" w:cs="Times New Roman"/>
          <w:sz w:val="32"/>
          <w:szCs w:val="28"/>
        </w:rPr>
        <w:t>• </w:t>
      </w:r>
      <w:r w:rsidR="007E27B4" w:rsidRPr="00293749">
        <w:rPr>
          <w:rFonts w:ascii="Times New Roman" w:hAnsi="Times New Roman" w:cs="Times New Roman"/>
          <w:sz w:val="32"/>
          <w:szCs w:val="28"/>
        </w:rPr>
        <w:t>по условиям;</w:t>
      </w:r>
    </w:p>
    <w:p w:rsidR="00A46BB2" w:rsidRPr="00293749" w:rsidRDefault="00A46BB2" w:rsidP="00A46BB2">
      <w:pPr>
        <w:spacing w:after="0" w:line="240" w:lineRule="auto"/>
        <w:rPr>
          <w:rFonts w:ascii="Times New Roman" w:hAnsi="Times New Roman" w:cs="Times New Roman"/>
          <w:sz w:val="32"/>
          <w:szCs w:val="28"/>
        </w:rPr>
      </w:pPr>
      <w:r w:rsidRPr="00293749">
        <w:rPr>
          <w:rFonts w:ascii="Times New Roman" w:hAnsi="Times New Roman" w:cs="Times New Roman"/>
          <w:sz w:val="32"/>
          <w:szCs w:val="28"/>
        </w:rPr>
        <w:t>• </w:t>
      </w:r>
      <w:r w:rsidR="007E27B4" w:rsidRPr="00293749">
        <w:rPr>
          <w:rFonts w:ascii="Times New Roman" w:hAnsi="Times New Roman" w:cs="Times New Roman"/>
          <w:sz w:val="32"/>
          <w:szCs w:val="28"/>
        </w:rPr>
        <w:t>по темам;</w:t>
      </w:r>
    </w:p>
    <w:p w:rsidR="00A46BB2" w:rsidRPr="00293749" w:rsidRDefault="00A46BB2" w:rsidP="00A46BB2">
      <w:pPr>
        <w:spacing w:after="0" w:line="240" w:lineRule="auto"/>
        <w:rPr>
          <w:rFonts w:ascii="Times New Roman" w:hAnsi="Times New Roman" w:cs="Times New Roman"/>
          <w:sz w:val="32"/>
          <w:szCs w:val="28"/>
        </w:rPr>
      </w:pPr>
      <w:r w:rsidRPr="00293749">
        <w:rPr>
          <w:rFonts w:ascii="Times New Roman" w:hAnsi="Times New Roman" w:cs="Times New Roman"/>
          <w:sz w:val="32"/>
          <w:szCs w:val="28"/>
        </w:rPr>
        <w:t>• </w:t>
      </w:r>
      <w:r w:rsidR="007E27B4" w:rsidRPr="00293749">
        <w:rPr>
          <w:rFonts w:ascii="Times New Roman" w:hAnsi="Times New Roman" w:cs="Times New Roman"/>
          <w:sz w:val="32"/>
          <w:szCs w:val="28"/>
        </w:rPr>
        <w:t>по замыслу;</w:t>
      </w:r>
    </w:p>
    <w:p w:rsidR="00A46BB2" w:rsidRPr="00293749" w:rsidRDefault="00A46BB2" w:rsidP="00A46BB2">
      <w:pPr>
        <w:spacing w:after="0" w:line="240" w:lineRule="auto"/>
        <w:rPr>
          <w:rFonts w:ascii="Times New Roman" w:hAnsi="Times New Roman" w:cs="Times New Roman"/>
          <w:sz w:val="32"/>
          <w:szCs w:val="28"/>
        </w:rPr>
      </w:pPr>
      <w:r w:rsidRPr="00293749">
        <w:rPr>
          <w:rFonts w:ascii="Times New Roman" w:hAnsi="Times New Roman" w:cs="Times New Roman"/>
          <w:sz w:val="32"/>
          <w:szCs w:val="28"/>
        </w:rPr>
        <w:t>• </w:t>
      </w:r>
      <w:r w:rsidRPr="00293749">
        <w:rPr>
          <w:rFonts w:ascii="Times New Roman" w:hAnsi="Times New Roman" w:cs="Times New Roman"/>
          <w:sz w:val="32"/>
          <w:szCs w:val="28"/>
        </w:rPr>
        <w:t>по простейшим чертежам и схемам</w:t>
      </w:r>
      <w:r w:rsidR="007E27B4" w:rsidRPr="00293749">
        <w:rPr>
          <w:rFonts w:ascii="Times New Roman" w:hAnsi="Times New Roman" w:cs="Times New Roman"/>
          <w:sz w:val="32"/>
          <w:szCs w:val="28"/>
        </w:rPr>
        <w:t>.</w:t>
      </w:r>
    </w:p>
    <w:p w:rsidR="007E27B4" w:rsidRPr="00293749" w:rsidRDefault="007E27B4" w:rsidP="007E27B4">
      <w:pPr>
        <w:pStyle w:val="a5"/>
        <w:spacing w:before="0" w:beforeAutospacing="0" w:after="150" w:afterAutospacing="0"/>
        <w:rPr>
          <w:b/>
          <w:color w:val="FF0000"/>
          <w:sz w:val="32"/>
          <w:szCs w:val="28"/>
        </w:rPr>
      </w:pPr>
    </w:p>
    <w:p w:rsidR="00A46BB2" w:rsidRPr="00293749" w:rsidRDefault="007E27B4" w:rsidP="007E27B4">
      <w:pPr>
        <w:pStyle w:val="a5"/>
        <w:spacing w:before="0" w:beforeAutospacing="0" w:after="150" w:afterAutospacing="0"/>
        <w:rPr>
          <w:b/>
          <w:color w:val="FF0000"/>
          <w:sz w:val="32"/>
          <w:szCs w:val="28"/>
        </w:rPr>
      </w:pPr>
      <w:r w:rsidRPr="00293749">
        <w:rPr>
          <w:b/>
          <w:color w:val="FF0000"/>
          <w:sz w:val="32"/>
          <w:szCs w:val="28"/>
        </w:rPr>
        <w:t>СЛАЙД 6</w:t>
      </w:r>
    </w:p>
    <w:p w:rsidR="00A46BB2" w:rsidRPr="00293749" w:rsidRDefault="007E27B4" w:rsidP="00A46BB2">
      <w:pPr>
        <w:spacing w:before="115" w:after="0" w:line="240" w:lineRule="auto"/>
        <w:rPr>
          <w:rFonts w:ascii="Times New Roman" w:eastAsiaTheme="minorEastAsia" w:hAnsi="Times New Roman" w:cs="Times New Roman"/>
          <w:b/>
          <w:color w:val="000000" w:themeColor="text1"/>
          <w:kern w:val="24"/>
          <w:sz w:val="32"/>
          <w:szCs w:val="48"/>
          <w:lang w:eastAsia="ru-RU"/>
        </w:rPr>
      </w:pPr>
      <w:r w:rsidRPr="00293749">
        <w:rPr>
          <w:rFonts w:ascii="Times New Roman" w:eastAsiaTheme="minorEastAsia" w:hAnsi="Times New Roman" w:cs="Times New Roman"/>
          <w:b/>
          <w:color w:val="000000" w:themeColor="text1"/>
          <w:kern w:val="24"/>
          <w:sz w:val="32"/>
          <w:szCs w:val="48"/>
          <w:lang w:eastAsia="ru-RU"/>
        </w:rPr>
        <w:t>Методы работы:</w:t>
      </w:r>
    </w:p>
    <w:p w:rsidR="00056E2E" w:rsidRPr="00293749" w:rsidRDefault="00B81ADE" w:rsidP="00F106A1">
      <w:pPr>
        <w:pStyle w:val="a5"/>
        <w:spacing w:before="0" w:beforeAutospacing="0" w:after="0" w:afterAutospacing="0"/>
        <w:rPr>
          <w:sz w:val="32"/>
          <w:szCs w:val="28"/>
        </w:rPr>
      </w:pPr>
      <w:r w:rsidRPr="00293749">
        <w:rPr>
          <w:sz w:val="32"/>
          <w:szCs w:val="28"/>
        </w:rPr>
        <w:t>• </w:t>
      </w:r>
      <w:r w:rsidR="00056E2E" w:rsidRPr="00293749">
        <w:rPr>
          <w:b/>
          <w:sz w:val="32"/>
          <w:szCs w:val="28"/>
        </w:rPr>
        <w:t>Словесные:</w:t>
      </w:r>
      <w:r w:rsidR="00056E2E" w:rsidRPr="00293749">
        <w:rPr>
          <w:sz w:val="32"/>
          <w:szCs w:val="28"/>
        </w:rPr>
        <w:t xml:space="preserve"> изложение материала, беседы, инструкции, анализ выполненных работ.</w:t>
      </w:r>
    </w:p>
    <w:p w:rsidR="00056E2E" w:rsidRPr="00293749" w:rsidRDefault="00056E2E" w:rsidP="00F106A1">
      <w:pPr>
        <w:pStyle w:val="a5"/>
        <w:spacing w:before="0" w:beforeAutospacing="0" w:after="0" w:afterAutospacing="0"/>
        <w:rPr>
          <w:sz w:val="32"/>
          <w:szCs w:val="28"/>
        </w:rPr>
      </w:pPr>
      <w:r w:rsidRPr="00293749">
        <w:rPr>
          <w:sz w:val="32"/>
          <w:szCs w:val="28"/>
        </w:rPr>
        <w:t>• </w:t>
      </w:r>
      <w:r w:rsidRPr="00293749">
        <w:rPr>
          <w:b/>
          <w:sz w:val="32"/>
          <w:szCs w:val="28"/>
        </w:rPr>
        <w:t>Наглядные:</w:t>
      </w:r>
      <w:r w:rsidRPr="00293749">
        <w:rPr>
          <w:sz w:val="32"/>
          <w:szCs w:val="28"/>
        </w:rPr>
        <w:t xml:space="preserve"> компьютерные разработки, иллюстрации готовых работ, инструкционные карты, таблицы, схемы.</w:t>
      </w:r>
    </w:p>
    <w:p w:rsidR="00056E2E" w:rsidRPr="00293749" w:rsidRDefault="00056E2E" w:rsidP="00F106A1">
      <w:pPr>
        <w:pStyle w:val="a5"/>
        <w:spacing w:before="0" w:beforeAutospacing="0" w:after="0" w:afterAutospacing="0"/>
        <w:rPr>
          <w:sz w:val="32"/>
          <w:szCs w:val="28"/>
        </w:rPr>
      </w:pPr>
      <w:r w:rsidRPr="00293749">
        <w:rPr>
          <w:sz w:val="32"/>
          <w:szCs w:val="28"/>
        </w:rPr>
        <w:t>• </w:t>
      </w:r>
      <w:r w:rsidRPr="00293749">
        <w:rPr>
          <w:b/>
          <w:sz w:val="32"/>
          <w:szCs w:val="28"/>
        </w:rPr>
        <w:t>Практические:</w:t>
      </w:r>
      <w:r w:rsidRPr="00293749">
        <w:rPr>
          <w:sz w:val="32"/>
          <w:szCs w:val="28"/>
        </w:rPr>
        <w:t xml:space="preserve"> упражнения, работы по образцу, творческие и индивидуальные работы.</w:t>
      </w:r>
    </w:p>
    <w:p w:rsidR="00056E2E" w:rsidRPr="00293749" w:rsidRDefault="00056E2E" w:rsidP="00F106A1">
      <w:pPr>
        <w:pStyle w:val="a5"/>
        <w:spacing w:before="0" w:beforeAutospacing="0" w:after="0" w:afterAutospacing="0"/>
        <w:rPr>
          <w:sz w:val="32"/>
          <w:szCs w:val="28"/>
        </w:rPr>
      </w:pPr>
      <w:r w:rsidRPr="00293749">
        <w:rPr>
          <w:sz w:val="32"/>
          <w:szCs w:val="28"/>
        </w:rPr>
        <w:t>• </w:t>
      </w:r>
      <w:r w:rsidRPr="00293749">
        <w:rPr>
          <w:b/>
          <w:sz w:val="32"/>
          <w:szCs w:val="28"/>
        </w:rPr>
        <w:t>Объяснительно-иллюстративные:</w:t>
      </w:r>
      <w:r w:rsidRPr="00293749">
        <w:rPr>
          <w:sz w:val="32"/>
          <w:szCs w:val="28"/>
        </w:rPr>
        <w:t xml:space="preserve"> способ взаимодействия педагога и ребёнка.</w:t>
      </w:r>
    </w:p>
    <w:p w:rsidR="00056E2E" w:rsidRPr="00293749" w:rsidRDefault="00056E2E" w:rsidP="00F106A1">
      <w:pPr>
        <w:pStyle w:val="a5"/>
        <w:spacing w:before="0" w:beforeAutospacing="0" w:after="0" w:afterAutospacing="0"/>
        <w:rPr>
          <w:sz w:val="32"/>
          <w:szCs w:val="28"/>
        </w:rPr>
      </w:pPr>
      <w:r w:rsidRPr="00293749">
        <w:rPr>
          <w:sz w:val="32"/>
          <w:szCs w:val="28"/>
        </w:rPr>
        <w:t>• </w:t>
      </w:r>
      <w:r w:rsidRPr="00293749">
        <w:rPr>
          <w:b/>
          <w:sz w:val="32"/>
          <w:szCs w:val="28"/>
        </w:rPr>
        <w:t>Репродуктивные:</w:t>
      </w:r>
      <w:r w:rsidRPr="00293749">
        <w:rPr>
          <w:sz w:val="32"/>
          <w:szCs w:val="28"/>
        </w:rPr>
        <w:t xml:space="preserve"> ребёнок воспроизводит полученные знания и освоенные способы деятельности.</w:t>
      </w:r>
    </w:p>
    <w:p w:rsidR="00056E2E" w:rsidRPr="00293749" w:rsidRDefault="00056E2E" w:rsidP="00F106A1">
      <w:pPr>
        <w:pStyle w:val="a5"/>
        <w:spacing w:before="0" w:beforeAutospacing="0" w:after="0" w:afterAutospacing="0"/>
        <w:rPr>
          <w:sz w:val="32"/>
          <w:szCs w:val="28"/>
        </w:rPr>
      </w:pPr>
      <w:r w:rsidRPr="00293749">
        <w:rPr>
          <w:sz w:val="32"/>
          <w:szCs w:val="28"/>
        </w:rPr>
        <w:t>• </w:t>
      </w:r>
      <w:r w:rsidRPr="00293749">
        <w:rPr>
          <w:b/>
          <w:sz w:val="32"/>
          <w:szCs w:val="28"/>
        </w:rPr>
        <w:t>Частично-поисковые:</w:t>
      </w:r>
      <w:r w:rsidRPr="00293749">
        <w:rPr>
          <w:sz w:val="32"/>
          <w:szCs w:val="28"/>
        </w:rPr>
        <w:t xml:space="preserve"> дети участвуют в коллективном решении поставленной задачи.</w:t>
      </w:r>
    </w:p>
    <w:p w:rsidR="00114C0E" w:rsidRPr="00293749" w:rsidRDefault="00114C0E" w:rsidP="00114C0E">
      <w:pPr>
        <w:spacing w:before="115" w:after="0" w:line="240" w:lineRule="auto"/>
        <w:rPr>
          <w:rFonts w:ascii="Times New Roman" w:eastAsia="Times New Roman" w:hAnsi="Times New Roman" w:cs="Times New Roman"/>
          <w:sz w:val="16"/>
          <w:szCs w:val="24"/>
          <w:lang w:eastAsia="ru-RU"/>
        </w:rPr>
      </w:pPr>
    </w:p>
    <w:p w:rsidR="00B81ADE" w:rsidRPr="00293749" w:rsidRDefault="00B81ADE" w:rsidP="00FA3874">
      <w:pPr>
        <w:spacing w:after="0" w:line="240" w:lineRule="auto"/>
        <w:rPr>
          <w:rFonts w:ascii="Times New Roman" w:eastAsiaTheme="minorEastAsia" w:hAnsi="Times New Roman" w:cs="Times New Roman"/>
          <w:kern w:val="24"/>
          <w:sz w:val="32"/>
          <w:szCs w:val="40"/>
          <w:lang w:eastAsia="ru-RU"/>
        </w:rPr>
      </w:pPr>
    </w:p>
    <w:p w:rsidR="007E27B4" w:rsidRPr="00293749" w:rsidRDefault="007E27B4" w:rsidP="007E27B4">
      <w:pPr>
        <w:pStyle w:val="a5"/>
        <w:spacing w:before="0" w:beforeAutospacing="0" w:after="150" w:afterAutospacing="0"/>
        <w:rPr>
          <w:b/>
          <w:color w:val="FF0000"/>
          <w:sz w:val="32"/>
          <w:szCs w:val="28"/>
        </w:rPr>
      </w:pPr>
      <w:r w:rsidRPr="00293749">
        <w:rPr>
          <w:b/>
          <w:color w:val="FF0000"/>
          <w:sz w:val="32"/>
          <w:szCs w:val="28"/>
        </w:rPr>
        <w:t>СЛАЙД 7</w:t>
      </w:r>
    </w:p>
    <w:p w:rsidR="00B81ADE" w:rsidRPr="00293749" w:rsidRDefault="00402197" w:rsidP="00FA3874">
      <w:pPr>
        <w:spacing w:after="0" w:line="240" w:lineRule="auto"/>
        <w:rPr>
          <w:rFonts w:ascii="Times New Roman" w:eastAsiaTheme="minorEastAsia" w:hAnsi="Times New Roman" w:cs="Times New Roman"/>
          <w:b/>
          <w:kern w:val="24"/>
          <w:sz w:val="32"/>
          <w:szCs w:val="40"/>
          <w:lang w:eastAsia="ru-RU"/>
        </w:rPr>
      </w:pPr>
      <w:r w:rsidRPr="00293749">
        <w:rPr>
          <w:rFonts w:ascii="Times New Roman" w:eastAsiaTheme="minorEastAsia" w:hAnsi="Times New Roman" w:cs="Times New Roman"/>
          <w:b/>
          <w:kern w:val="24"/>
          <w:sz w:val="32"/>
          <w:szCs w:val="40"/>
          <w:lang w:eastAsia="ru-RU"/>
        </w:rPr>
        <w:t>Работа велась по всем</w:t>
      </w:r>
      <w:r w:rsidR="007E27B4" w:rsidRPr="00293749">
        <w:rPr>
          <w:rFonts w:ascii="Times New Roman" w:eastAsiaTheme="minorEastAsia" w:hAnsi="Times New Roman" w:cs="Times New Roman"/>
          <w:b/>
          <w:kern w:val="24"/>
          <w:sz w:val="32"/>
          <w:szCs w:val="40"/>
          <w:lang w:eastAsia="ru-RU"/>
        </w:rPr>
        <w:t xml:space="preserve"> образовательным областям.</w:t>
      </w:r>
    </w:p>
    <w:p w:rsidR="00402197" w:rsidRPr="00293749" w:rsidRDefault="00402197" w:rsidP="00402197">
      <w:pPr>
        <w:spacing w:after="0" w:line="240" w:lineRule="auto"/>
        <w:rPr>
          <w:rFonts w:ascii="Times New Roman" w:eastAsia="Times New Roman" w:hAnsi="Times New Roman" w:cs="Times New Roman"/>
          <w:sz w:val="20"/>
          <w:szCs w:val="24"/>
          <w:lang w:eastAsia="ru-RU"/>
        </w:rPr>
      </w:pPr>
      <w:r w:rsidRPr="00293749">
        <w:rPr>
          <w:rFonts w:ascii="Times New Roman" w:eastAsiaTheme="minorEastAsia" w:hAnsi="Times New Roman" w:cs="Times New Roman"/>
          <w:kern w:val="24"/>
          <w:sz w:val="32"/>
          <w:szCs w:val="40"/>
          <w:lang w:eastAsia="ru-RU"/>
        </w:rPr>
        <w:t>Занятия кружка «</w:t>
      </w:r>
      <w:r w:rsidRPr="00293749">
        <w:rPr>
          <w:rFonts w:ascii="Times New Roman" w:eastAsiaTheme="minorEastAsia" w:hAnsi="Times New Roman" w:cs="Times New Roman"/>
          <w:kern w:val="24"/>
          <w:sz w:val="32"/>
          <w:szCs w:val="40"/>
          <w:lang w:val="en-US" w:eastAsia="ru-RU"/>
        </w:rPr>
        <w:t>LEGO</w:t>
      </w:r>
      <w:r w:rsidRPr="00293749">
        <w:rPr>
          <w:rFonts w:ascii="Times New Roman" w:eastAsiaTheme="minorEastAsia" w:hAnsi="Times New Roman" w:cs="Times New Roman"/>
          <w:kern w:val="24"/>
          <w:sz w:val="32"/>
          <w:szCs w:val="40"/>
          <w:lang w:eastAsia="ru-RU"/>
        </w:rPr>
        <w:t xml:space="preserve">-конструирование» проходили </w:t>
      </w:r>
    </w:p>
    <w:p w:rsidR="00402197" w:rsidRPr="00293749" w:rsidRDefault="00402197" w:rsidP="00402197">
      <w:pPr>
        <w:spacing w:after="0" w:line="240" w:lineRule="auto"/>
        <w:rPr>
          <w:rFonts w:ascii="Times New Roman" w:eastAsiaTheme="minorEastAsia" w:hAnsi="Times New Roman" w:cs="Times New Roman"/>
          <w:kern w:val="24"/>
          <w:sz w:val="32"/>
          <w:szCs w:val="40"/>
          <w:lang w:eastAsia="ru-RU"/>
        </w:rPr>
      </w:pPr>
      <w:r w:rsidRPr="00293749">
        <w:rPr>
          <w:rFonts w:ascii="Times New Roman" w:eastAsiaTheme="minorEastAsia" w:hAnsi="Times New Roman" w:cs="Times New Roman"/>
          <w:kern w:val="24"/>
          <w:sz w:val="32"/>
          <w:szCs w:val="40"/>
          <w:lang w:eastAsia="ru-RU"/>
        </w:rPr>
        <w:t xml:space="preserve">прежде всего в форме игры: для обыгрывания определенного сюжета использовались стихотворные формы, сказки, подвижные и пальчиковые игры. </w:t>
      </w:r>
    </w:p>
    <w:p w:rsidR="00402197" w:rsidRPr="00293749" w:rsidRDefault="00402197" w:rsidP="00402197">
      <w:pPr>
        <w:pStyle w:val="a3"/>
        <w:shd w:val="clear" w:color="auto" w:fill="FFFFFF"/>
        <w:spacing w:before="0" w:beforeAutospacing="0"/>
        <w:rPr>
          <w:color w:val="222222"/>
          <w:sz w:val="32"/>
          <w:szCs w:val="28"/>
        </w:rPr>
      </w:pPr>
      <w:r w:rsidRPr="00293749">
        <w:rPr>
          <w:color w:val="222222"/>
          <w:sz w:val="32"/>
          <w:szCs w:val="28"/>
        </w:rPr>
        <w:t>Конструирование – одно из самых любимых детских занятий. Оно является не только увлекательным, но и полезным для ребёнка. Мастерить постройки, которые придумываешь сам, на первый взгляд кажется легче, но это не так. Начинаешь собирать задуманную модель, вдруг понимаешь, что не хватает деталей или есть те, которые совсем не подходят – надо подумать, что использовать, и как. Радостно становится, когда находишь новый способ.</w:t>
      </w:r>
    </w:p>
    <w:p w:rsidR="0057677E" w:rsidRPr="00293749" w:rsidRDefault="0057677E" w:rsidP="00B941FA">
      <w:pPr>
        <w:pStyle w:val="a3"/>
        <w:shd w:val="clear" w:color="auto" w:fill="FFFFFF"/>
        <w:spacing w:before="0" w:beforeAutospacing="0" w:after="0" w:afterAutospacing="0"/>
        <w:ind w:firstLine="360"/>
        <w:rPr>
          <w:color w:val="111111"/>
          <w:sz w:val="32"/>
          <w:szCs w:val="28"/>
        </w:rPr>
      </w:pPr>
    </w:p>
    <w:p w:rsidR="007E27B4" w:rsidRPr="00293749" w:rsidRDefault="007E27B4" w:rsidP="007E27B4">
      <w:pPr>
        <w:pStyle w:val="a5"/>
        <w:spacing w:before="0" w:beforeAutospacing="0" w:after="150" w:afterAutospacing="0"/>
        <w:rPr>
          <w:b/>
          <w:color w:val="FF0000"/>
          <w:sz w:val="32"/>
          <w:szCs w:val="28"/>
        </w:rPr>
      </w:pPr>
      <w:r w:rsidRPr="00293749">
        <w:rPr>
          <w:b/>
          <w:color w:val="FF0000"/>
          <w:sz w:val="32"/>
          <w:szCs w:val="28"/>
        </w:rPr>
        <w:t>СЛАЙД 8</w:t>
      </w:r>
    </w:p>
    <w:p w:rsidR="001E1E17" w:rsidRPr="00293749" w:rsidRDefault="00B941FA" w:rsidP="007E27B4">
      <w:pPr>
        <w:pStyle w:val="a3"/>
        <w:shd w:val="clear" w:color="auto" w:fill="FFFFFF"/>
        <w:spacing w:before="0" w:beforeAutospacing="0" w:after="0" w:afterAutospacing="0"/>
        <w:rPr>
          <w:color w:val="111111"/>
          <w:sz w:val="32"/>
          <w:szCs w:val="28"/>
        </w:rPr>
      </w:pPr>
      <w:r w:rsidRPr="00293749">
        <w:rPr>
          <w:color w:val="111111"/>
          <w:sz w:val="32"/>
          <w:szCs w:val="28"/>
        </w:rPr>
        <w:t>В процессе </w:t>
      </w:r>
      <w:r w:rsidRPr="00293749">
        <w:rPr>
          <w:rStyle w:val="a4"/>
          <w:b w:val="0"/>
          <w:color w:val="111111"/>
          <w:sz w:val="32"/>
          <w:szCs w:val="28"/>
          <w:bdr w:val="none" w:sz="0" w:space="0" w:color="auto" w:frame="1"/>
        </w:rPr>
        <w:t>ЛЕГО</w:t>
      </w:r>
      <w:r w:rsidR="001E1E17" w:rsidRPr="00293749">
        <w:rPr>
          <w:rStyle w:val="a4"/>
          <w:color w:val="111111"/>
          <w:sz w:val="32"/>
          <w:szCs w:val="28"/>
          <w:bdr w:val="none" w:sz="0" w:space="0" w:color="auto" w:frame="1"/>
        </w:rPr>
        <w:t>-</w:t>
      </w:r>
      <w:r w:rsidRPr="00293749">
        <w:rPr>
          <w:color w:val="111111"/>
          <w:sz w:val="32"/>
          <w:szCs w:val="28"/>
        </w:rPr>
        <w:t xml:space="preserve"> конструирования у детей активно развиваются математические способности, в результате </w:t>
      </w:r>
      <w:proofErr w:type="spellStart"/>
      <w:r w:rsidRPr="00293749">
        <w:rPr>
          <w:color w:val="111111"/>
          <w:sz w:val="32"/>
          <w:szCs w:val="28"/>
        </w:rPr>
        <w:t>пересчитывания</w:t>
      </w:r>
      <w:proofErr w:type="spellEnd"/>
      <w:r w:rsidRPr="00293749">
        <w:rPr>
          <w:color w:val="111111"/>
          <w:sz w:val="32"/>
          <w:szCs w:val="28"/>
        </w:rPr>
        <w:t xml:space="preserve"> деталей, блоков, крепления, вычисляя необходимое количество деталей, их форму, цвет, длину. Дети знакомятся с такими пространственными показателями, как </w:t>
      </w:r>
      <w:r w:rsidR="001E1E17" w:rsidRPr="00293749">
        <w:rPr>
          <w:color w:val="111111"/>
          <w:sz w:val="32"/>
          <w:szCs w:val="28"/>
        </w:rPr>
        <w:t>симметричность</w:t>
      </w:r>
      <w:r w:rsidRPr="00293749">
        <w:rPr>
          <w:color w:val="111111"/>
          <w:sz w:val="32"/>
          <w:szCs w:val="28"/>
        </w:rPr>
        <w:t xml:space="preserve">, ориентировкой в пространстве. </w:t>
      </w:r>
    </w:p>
    <w:p w:rsidR="00B941FA" w:rsidRPr="00293749" w:rsidRDefault="001E1E17" w:rsidP="0057677E">
      <w:pPr>
        <w:pStyle w:val="a3"/>
        <w:shd w:val="clear" w:color="auto" w:fill="FFFFFF"/>
        <w:spacing w:before="0" w:beforeAutospacing="0" w:after="0" w:afterAutospacing="0"/>
        <w:rPr>
          <w:color w:val="111111"/>
          <w:sz w:val="32"/>
          <w:szCs w:val="28"/>
        </w:rPr>
      </w:pPr>
      <w:r w:rsidRPr="00293749">
        <w:rPr>
          <w:color w:val="111111"/>
          <w:sz w:val="32"/>
          <w:szCs w:val="28"/>
        </w:rPr>
        <w:t>Ч</w:t>
      </w:r>
      <w:r w:rsidR="00B941FA" w:rsidRPr="00293749">
        <w:rPr>
          <w:color w:val="111111"/>
          <w:sz w:val="32"/>
          <w:szCs w:val="28"/>
        </w:rPr>
        <w:t>тобы детям было интересно </w:t>
      </w:r>
      <w:r w:rsidR="00B941FA" w:rsidRPr="00293749">
        <w:rPr>
          <w:rStyle w:val="a4"/>
          <w:b w:val="0"/>
          <w:color w:val="111111"/>
          <w:sz w:val="32"/>
          <w:szCs w:val="28"/>
          <w:bdr w:val="none" w:sz="0" w:space="0" w:color="auto" w:frame="1"/>
        </w:rPr>
        <w:t>старалась</w:t>
      </w:r>
      <w:r w:rsidR="00B941FA" w:rsidRPr="00293749">
        <w:rPr>
          <w:color w:val="111111"/>
          <w:sz w:val="32"/>
          <w:szCs w:val="28"/>
        </w:rPr>
        <w:t> ставить проблемные задачи, направленные на развитие воображения и творчества.</w:t>
      </w:r>
    </w:p>
    <w:p w:rsidR="007E27B4" w:rsidRPr="00293749" w:rsidRDefault="007E27B4" w:rsidP="007E27B4">
      <w:pPr>
        <w:pStyle w:val="a5"/>
        <w:spacing w:before="0" w:beforeAutospacing="0" w:after="150" w:afterAutospacing="0"/>
        <w:rPr>
          <w:b/>
          <w:color w:val="FF0000"/>
          <w:sz w:val="32"/>
          <w:szCs w:val="28"/>
        </w:rPr>
      </w:pPr>
    </w:p>
    <w:p w:rsidR="0057677E" w:rsidRPr="00293749" w:rsidRDefault="007E27B4" w:rsidP="007E27B4">
      <w:pPr>
        <w:pStyle w:val="a5"/>
        <w:spacing w:before="0" w:beforeAutospacing="0" w:after="150" w:afterAutospacing="0"/>
        <w:rPr>
          <w:b/>
          <w:color w:val="FF0000"/>
          <w:sz w:val="32"/>
          <w:szCs w:val="28"/>
        </w:rPr>
      </w:pPr>
      <w:r w:rsidRPr="00293749">
        <w:rPr>
          <w:b/>
          <w:color w:val="FF0000"/>
          <w:sz w:val="32"/>
          <w:szCs w:val="28"/>
        </w:rPr>
        <w:t>СЛАЙД 9</w:t>
      </w:r>
    </w:p>
    <w:p w:rsidR="00A87DB3" w:rsidRPr="00293749" w:rsidRDefault="00BE62AB" w:rsidP="00A87DB3">
      <w:pPr>
        <w:pStyle w:val="a3"/>
        <w:spacing w:before="0" w:beforeAutospacing="0" w:after="0" w:afterAutospacing="0"/>
        <w:rPr>
          <w:color w:val="111111"/>
          <w:sz w:val="32"/>
          <w:szCs w:val="28"/>
          <w:bdr w:val="none" w:sz="0" w:space="0" w:color="auto" w:frame="1"/>
        </w:rPr>
      </w:pPr>
      <w:r w:rsidRPr="00293749">
        <w:rPr>
          <w:rFonts w:eastAsiaTheme="minorEastAsia"/>
          <w:kern w:val="24"/>
          <w:sz w:val="32"/>
          <w:szCs w:val="40"/>
        </w:rPr>
        <w:t>Дети научились работать в команде</w:t>
      </w:r>
      <w:r w:rsidR="00A87DB3" w:rsidRPr="00293749">
        <w:rPr>
          <w:rFonts w:eastAsiaTheme="minorEastAsia"/>
          <w:kern w:val="24"/>
          <w:sz w:val="32"/>
          <w:szCs w:val="40"/>
        </w:rPr>
        <w:t xml:space="preserve"> в процессе выполнения коллективных творческих работ. </w:t>
      </w:r>
      <w:r w:rsidR="00660332" w:rsidRPr="00293749">
        <w:rPr>
          <w:color w:val="222222"/>
          <w:sz w:val="32"/>
          <w:szCs w:val="28"/>
          <w:shd w:val="clear" w:color="auto" w:fill="FFFFFF"/>
        </w:rPr>
        <w:t xml:space="preserve">С каждым занятием работы воспитанников становились все интереснее и сложнее. Ребята видели результаты своего труда и очень радовались, </w:t>
      </w:r>
      <w:r w:rsidR="00A87DB3" w:rsidRPr="00293749">
        <w:rPr>
          <w:color w:val="222222"/>
          <w:sz w:val="32"/>
          <w:szCs w:val="28"/>
          <w:shd w:val="clear" w:color="auto" w:fill="FFFFFF"/>
        </w:rPr>
        <w:t>в</w:t>
      </w:r>
      <w:r w:rsidR="00660332" w:rsidRPr="00293749">
        <w:rPr>
          <w:color w:val="222222"/>
          <w:sz w:val="32"/>
          <w:szCs w:val="28"/>
          <w:shd w:val="clear" w:color="auto" w:fill="FFFFFF"/>
        </w:rPr>
        <w:t xml:space="preserve">едь в коллективную работу каждый вложил частичку своего замысла, спланировав его со всеми участниками. </w:t>
      </w:r>
    </w:p>
    <w:p w:rsidR="0057677E" w:rsidRPr="00293749" w:rsidRDefault="00A87DB3" w:rsidP="00A87DB3">
      <w:pPr>
        <w:pStyle w:val="a3"/>
        <w:spacing w:before="0" w:beforeAutospacing="0" w:after="0" w:afterAutospacing="0"/>
        <w:rPr>
          <w:color w:val="222222"/>
          <w:sz w:val="32"/>
          <w:szCs w:val="28"/>
          <w:shd w:val="clear" w:color="auto" w:fill="FFFFFF"/>
        </w:rPr>
      </w:pPr>
      <w:r w:rsidRPr="00293749">
        <w:rPr>
          <w:color w:val="111111"/>
          <w:sz w:val="32"/>
          <w:szCs w:val="28"/>
          <w:bdr w:val="none" w:sz="0" w:space="0" w:color="auto" w:frame="1"/>
        </w:rPr>
        <w:t>Воспитанники приобретали</w:t>
      </w:r>
      <w:r w:rsidR="0057677E" w:rsidRPr="00293749">
        <w:rPr>
          <w:color w:val="111111"/>
          <w:sz w:val="32"/>
          <w:szCs w:val="28"/>
          <w:bdr w:val="none" w:sz="0" w:space="0" w:color="auto" w:frame="1"/>
        </w:rPr>
        <w:t xml:space="preserve"> навыки культуры труда</w:t>
      </w:r>
      <w:r w:rsidR="0057677E" w:rsidRPr="00293749">
        <w:rPr>
          <w:color w:val="111111"/>
          <w:sz w:val="32"/>
          <w:szCs w:val="28"/>
        </w:rPr>
        <w:t xml:space="preserve">: </w:t>
      </w:r>
      <w:r w:rsidRPr="00293749">
        <w:rPr>
          <w:color w:val="111111"/>
          <w:sz w:val="32"/>
          <w:szCs w:val="28"/>
        </w:rPr>
        <w:t>соблюдают</w:t>
      </w:r>
      <w:r w:rsidR="0057677E" w:rsidRPr="00293749">
        <w:rPr>
          <w:color w:val="111111"/>
          <w:sz w:val="32"/>
          <w:szCs w:val="28"/>
        </w:rPr>
        <w:t xml:space="preserve"> порядок на </w:t>
      </w:r>
      <w:r w:rsidR="0057677E" w:rsidRPr="00293749">
        <w:rPr>
          <w:rStyle w:val="a4"/>
          <w:b w:val="0"/>
          <w:color w:val="111111"/>
          <w:sz w:val="32"/>
          <w:szCs w:val="28"/>
          <w:bdr w:val="none" w:sz="0" w:space="0" w:color="auto" w:frame="1"/>
        </w:rPr>
        <w:t>рабочем месте</w:t>
      </w:r>
      <w:r w:rsidR="0057677E" w:rsidRPr="00293749">
        <w:rPr>
          <w:b/>
          <w:color w:val="111111"/>
          <w:sz w:val="32"/>
          <w:szCs w:val="28"/>
        </w:rPr>
        <w:t>,</w:t>
      </w:r>
      <w:r w:rsidRPr="00293749">
        <w:rPr>
          <w:color w:val="111111"/>
          <w:sz w:val="32"/>
          <w:szCs w:val="28"/>
        </w:rPr>
        <w:t xml:space="preserve"> распределяют</w:t>
      </w:r>
      <w:r w:rsidR="0057677E" w:rsidRPr="00293749">
        <w:rPr>
          <w:color w:val="111111"/>
          <w:sz w:val="32"/>
          <w:szCs w:val="28"/>
        </w:rPr>
        <w:t xml:space="preserve"> время </w:t>
      </w:r>
      <w:r w:rsidRPr="00293749">
        <w:rPr>
          <w:color w:val="111111"/>
          <w:sz w:val="32"/>
          <w:szCs w:val="28"/>
        </w:rPr>
        <w:t>и силы при изготовлении моделей.</w:t>
      </w:r>
    </w:p>
    <w:p w:rsidR="007E27B4" w:rsidRPr="00293749" w:rsidRDefault="007E27B4" w:rsidP="007E27B4">
      <w:pPr>
        <w:pStyle w:val="a5"/>
        <w:spacing w:before="0" w:beforeAutospacing="0" w:after="150" w:afterAutospacing="0"/>
        <w:rPr>
          <w:b/>
          <w:color w:val="FF0000"/>
          <w:sz w:val="32"/>
          <w:szCs w:val="28"/>
        </w:rPr>
      </w:pPr>
    </w:p>
    <w:p w:rsidR="007E27B4" w:rsidRPr="00293749" w:rsidRDefault="007E27B4" w:rsidP="007E27B4">
      <w:pPr>
        <w:pStyle w:val="a5"/>
        <w:spacing w:before="0" w:beforeAutospacing="0" w:after="150" w:afterAutospacing="0"/>
        <w:rPr>
          <w:b/>
          <w:color w:val="FF0000"/>
          <w:sz w:val="32"/>
          <w:szCs w:val="28"/>
        </w:rPr>
      </w:pPr>
      <w:r w:rsidRPr="00293749">
        <w:rPr>
          <w:b/>
          <w:color w:val="FF0000"/>
          <w:sz w:val="32"/>
          <w:szCs w:val="28"/>
        </w:rPr>
        <w:t>СЛАЙД 10</w:t>
      </w:r>
    </w:p>
    <w:p w:rsidR="0057677E" w:rsidRPr="00293749" w:rsidRDefault="0057677E" w:rsidP="0057677E">
      <w:pPr>
        <w:pStyle w:val="a3"/>
        <w:shd w:val="clear" w:color="auto" w:fill="FFFFFF"/>
        <w:spacing w:before="0" w:beforeAutospacing="0" w:after="0" w:afterAutospacing="0"/>
        <w:ind w:firstLine="360"/>
        <w:rPr>
          <w:color w:val="111111"/>
          <w:sz w:val="32"/>
          <w:szCs w:val="28"/>
        </w:rPr>
      </w:pPr>
    </w:p>
    <w:p w:rsidR="001E1E17" w:rsidRPr="00293749" w:rsidRDefault="007E27B4" w:rsidP="007E27B4">
      <w:pPr>
        <w:pStyle w:val="a5"/>
        <w:spacing w:before="0" w:beforeAutospacing="0" w:after="150" w:afterAutospacing="0"/>
        <w:rPr>
          <w:b/>
          <w:color w:val="FF0000"/>
          <w:sz w:val="32"/>
          <w:szCs w:val="28"/>
        </w:rPr>
      </w:pPr>
      <w:r w:rsidRPr="00293749">
        <w:rPr>
          <w:b/>
          <w:color w:val="FF0000"/>
          <w:sz w:val="32"/>
          <w:szCs w:val="28"/>
        </w:rPr>
        <w:t>СЛАЙД 11</w:t>
      </w:r>
    </w:p>
    <w:p w:rsidR="0057677E" w:rsidRPr="00293749" w:rsidRDefault="00B941FA" w:rsidP="0057677E">
      <w:pPr>
        <w:pStyle w:val="a3"/>
        <w:shd w:val="clear" w:color="auto" w:fill="FFFFFF"/>
        <w:spacing w:before="0" w:beforeAutospacing="0" w:after="0" w:afterAutospacing="0"/>
        <w:rPr>
          <w:color w:val="111111"/>
          <w:sz w:val="32"/>
          <w:szCs w:val="28"/>
        </w:rPr>
      </w:pPr>
      <w:r w:rsidRPr="00293749">
        <w:rPr>
          <w:color w:val="111111"/>
          <w:sz w:val="32"/>
          <w:szCs w:val="28"/>
        </w:rPr>
        <w:t xml:space="preserve">В </w:t>
      </w:r>
      <w:r w:rsidR="002635F5" w:rsidRPr="00293749">
        <w:rPr>
          <w:color w:val="111111"/>
          <w:sz w:val="32"/>
          <w:szCs w:val="28"/>
        </w:rPr>
        <w:t xml:space="preserve">группе создан </w:t>
      </w:r>
      <w:proofErr w:type="spellStart"/>
      <w:r w:rsidR="002635F5" w:rsidRPr="00293749">
        <w:rPr>
          <w:color w:val="111111"/>
          <w:sz w:val="32"/>
          <w:szCs w:val="28"/>
        </w:rPr>
        <w:t>Лего</w:t>
      </w:r>
      <w:proofErr w:type="spellEnd"/>
      <w:r w:rsidR="002635F5" w:rsidRPr="00293749">
        <w:rPr>
          <w:color w:val="111111"/>
          <w:sz w:val="32"/>
          <w:szCs w:val="28"/>
        </w:rPr>
        <w:t>-уголок, где</w:t>
      </w:r>
      <w:r w:rsidRPr="00293749">
        <w:rPr>
          <w:color w:val="111111"/>
          <w:sz w:val="32"/>
          <w:szCs w:val="28"/>
        </w:rPr>
        <w:t xml:space="preserve"> </w:t>
      </w:r>
      <w:r w:rsidR="002635F5" w:rsidRPr="00293749">
        <w:rPr>
          <w:color w:val="111111"/>
          <w:sz w:val="32"/>
          <w:szCs w:val="28"/>
        </w:rPr>
        <w:t>мы организовывали</w:t>
      </w:r>
      <w:r w:rsidRPr="00293749">
        <w:rPr>
          <w:color w:val="111111"/>
          <w:sz w:val="32"/>
          <w:szCs w:val="28"/>
        </w:rPr>
        <w:t xml:space="preserve"> т</w:t>
      </w:r>
      <w:r w:rsidR="002635F5" w:rsidRPr="00293749">
        <w:rPr>
          <w:color w:val="111111"/>
          <w:sz w:val="32"/>
          <w:szCs w:val="28"/>
        </w:rPr>
        <w:t xml:space="preserve">ематические выставки </w:t>
      </w:r>
      <w:proofErr w:type="gramStart"/>
      <w:r w:rsidR="002635F5" w:rsidRPr="00293749">
        <w:rPr>
          <w:color w:val="111111"/>
          <w:sz w:val="32"/>
          <w:szCs w:val="28"/>
        </w:rPr>
        <w:t>работ</w:t>
      </w:r>
      <w:proofErr w:type="gramEnd"/>
      <w:r w:rsidR="002635F5" w:rsidRPr="00293749">
        <w:rPr>
          <w:color w:val="111111"/>
          <w:sz w:val="32"/>
          <w:szCs w:val="28"/>
        </w:rPr>
        <w:t xml:space="preserve"> выполненных детьми не только на занятиях кружка, но и </w:t>
      </w:r>
      <w:r w:rsidRPr="00293749">
        <w:rPr>
          <w:color w:val="111111"/>
          <w:sz w:val="32"/>
          <w:szCs w:val="28"/>
        </w:rPr>
        <w:t>во время совместной и самостоятельной образовател</w:t>
      </w:r>
      <w:r w:rsidR="002635F5" w:rsidRPr="00293749">
        <w:rPr>
          <w:color w:val="111111"/>
          <w:sz w:val="32"/>
          <w:szCs w:val="28"/>
        </w:rPr>
        <w:t xml:space="preserve">ьной деятельности </w:t>
      </w:r>
      <w:r w:rsidR="0057677E" w:rsidRPr="00293749">
        <w:rPr>
          <w:color w:val="111111"/>
          <w:sz w:val="32"/>
          <w:szCs w:val="28"/>
        </w:rPr>
        <w:t xml:space="preserve">в </w:t>
      </w:r>
      <w:r w:rsidR="002635F5" w:rsidRPr="00293749">
        <w:rPr>
          <w:color w:val="111111"/>
          <w:sz w:val="32"/>
          <w:szCs w:val="28"/>
        </w:rPr>
        <w:t>течение дня.</w:t>
      </w:r>
      <w:r w:rsidR="0057677E" w:rsidRPr="00293749">
        <w:rPr>
          <w:color w:val="111111"/>
          <w:sz w:val="32"/>
          <w:szCs w:val="28"/>
        </w:rPr>
        <w:t xml:space="preserve"> </w:t>
      </w:r>
      <w:r w:rsidR="0057677E" w:rsidRPr="00293749">
        <w:rPr>
          <w:sz w:val="32"/>
          <w:szCs w:val="28"/>
        </w:rPr>
        <w:t>У детей складывается единое и целостное представление о предметном и социальном мире. В план занятий </w:t>
      </w:r>
      <w:r w:rsidR="0057677E" w:rsidRPr="00293749">
        <w:rPr>
          <w:rStyle w:val="a4"/>
          <w:b w:val="0"/>
          <w:sz w:val="32"/>
          <w:szCs w:val="28"/>
          <w:bdr w:val="none" w:sz="0" w:space="0" w:color="auto" w:frame="1"/>
        </w:rPr>
        <w:t>кружка</w:t>
      </w:r>
      <w:r w:rsidR="0057677E" w:rsidRPr="00293749">
        <w:rPr>
          <w:sz w:val="32"/>
          <w:szCs w:val="28"/>
        </w:rPr>
        <w:t>, включены такие темы, как </w:t>
      </w:r>
      <w:r w:rsidR="0057677E" w:rsidRPr="00293749">
        <w:rPr>
          <w:i/>
          <w:iCs/>
          <w:sz w:val="32"/>
          <w:szCs w:val="28"/>
          <w:bdr w:val="none" w:sz="0" w:space="0" w:color="auto" w:frame="1"/>
        </w:rPr>
        <w:t>«Животные»</w:t>
      </w:r>
      <w:r w:rsidR="0057677E" w:rsidRPr="00293749">
        <w:rPr>
          <w:sz w:val="32"/>
          <w:szCs w:val="28"/>
        </w:rPr>
        <w:t>, </w:t>
      </w:r>
      <w:r w:rsidR="0057677E" w:rsidRPr="00293749">
        <w:rPr>
          <w:i/>
          <w:iCs/>
          <w:sz w:val="32"/>
          <w:szCs w:val="28"/>
          <w:bdr w:val="none" w:sz="0" w:space="0" w:color="auto" w:frame="1"/>
        </w:rPr>
        <w:t>«Насекомые»</w:t>
      </w:r>
      <w:r w:rsidR="0057677E" w:rsidRPr="00293749">
        <w:rPr>
          <w:sz w:val="32"/>
          <w:szCs w:val="28"/>
        </w:rPr>
        <w:t>, </w:t>
      </w:r>
      <w:r w:rsidR="0057677E" w:rsidRPr="00293749">
        <w:rPr>
          <w:i/>
          <w:iCs/>
          <w:sz w:val="32"/>
          <w:szCs w:val="28"/>
          <w:bdr w:val="none" w:sz="0" w:space="0" w:color="auto" w:frame="1"/>
        </w:rPr>
        <w:t>«Предметы мебели»</w:t>
      </w:r>
      <w:r w:rsidR="0057677E" w:rsidRPr="00293749">
        <w:rPr>
          <w:sz w:val="32"/>
          <w:szCs w:val="28"/>
        </w:rPr>
        <w:t>, </w:t>
      </w:r>
      <w:r w:rsidR="0057677E" w:rsidRPr="00293749">
        <w:rPr>
          <w:i/>
          <w:iCs/>
          <w:sz w:val="32"/>
          <w:szCs w:val="28"/>
          <w:bdr w:val="none" w:sz="0" w:space="0" w:color="auto" w:frame="1"/>
        </w:rPr>
        <w:t>«Транспорт»</w:t>
      </w:r>
      <w:r w:rsidR="0057677E" w:rsidRPr="00293749">
        <w:rPr>
          <w:sz w:val="32"/>
          <w:szCs w:val="28"/>
        </w:rPr>
        <w:t>, </w:t>
      </w:r>
      <w:r w:rsidR="0057677E" w:rsidRPr="00293749">
        <w:rPr>
          <w:i/>
          <w:iCs/>
          <w:sz w:val="32"/>
          <w:szCs w:val="28"/>
          <w:bdr w:val="none" w:sz="0" w:space="0" w:color="auto" w:frame="1"/>
        </w:rPr>
        <w:t>«Корабли»</w:t>
      </w:r>
      <w:r w:rsidR="0057677E" w:rsidRPr="00293749">
        <w:rPr>
          <w:sz w:val="32"/>
          <w:szCs w:val="28"/>
        </w:rPr>
        <w:t>, </w:t>
      </w:r>
      <w:r w:rsidR="0057677E" w:rsidRPr="00293749">
        <w:rPr>
          <w:i/>
          <w:iCs/>
          <w:sz w:val="32"/>
          <w:szCs w:val="28"/>
          <w:bdr w:val="none" w:sz="0" w:space="0" w:color="auto" w:frame="1"/>
        </w:rPr>
        <w:t>«Путешествие в сказку»</w:t>
      </w:r>
      <w:r w:rsidR="0057677E" w:rsidRPr="00293749">
        <w:rPr>
          <w:sz w:val="32"/>
          <w:szCs w:val="28"/>
        </w:rPr>
        <w:t xml:space="preserve"> и другие. </w:t>
      </w:r>
    </w:p>
    <w:p w:rsidR="0057677E" w:rsidRPr="00293749" w:rsidRDefault="0057677E" w:rsidP="0057677E">
      <w:pPr>
        <w:pStyle w:val="a3"/>
        <w:shd w:val="clear" w:color="auto" w:fill="FFFFFF"/>
        <w:spacing w:before="0" w:beforeAutospacing="0" w:after="0" w:afterAutospacing="0"/>
        <w:ind w:firstLine="360"/>
        <w:rPr>
          <w:color w:val="111111"/>
          <w:sz w:val="32"/>
          <w:szCs w:val="28"/>
        </w:rPr>
      </w:pPr>
    </w:p>
    <w:p w:rsidR="007E27B4" w:rsidRPr="00293749" w:rsidRDefault="007E27B4" w:rsidP="007E27B4">
      <w:pPr>
        <w:pStyle w:val="a5"/>
        <w:spacing w:before="0" w:beforeAutospacing="0" w:after="150" w:afterAutospacing="0"/>
        <w:rPr>
          <w:b/>
          <w:color w:val="FF0000"/>
          <w:sz w:val="32"/>
          <w:szCs w:val="28"/>
        </w:rPr>
      </w:pPr>
      <w:r w:rsidRPr="00293749">
        <w:rPr>
          <w:b/>
          <w:color w:val="FF0000"/>
          <w:sz w:val="32"/>
          <w:szCs w:val="28"/>
        </w:rPr>
        <w:t>СЛАЙД 12</w:t>
      </w:r>
    </w:p>
    <w:p w:rsidR="00BE62AB" w:rsidRPr="00293749" w:rsidRDefault="002233F1" w:rsidP="002233F1">
      <w:pPr>
        <w:pStyle w:val="a3"/>
        <w:spacing w:before="0" w:beforeAutospacing="0" w:after="0" w:afterAutospacing="0"/>
        <w:rPr>
          <w:sz w:val="20"/>
        </w:rPr>
      </w:pPr>
      <w:r w:rsidRPr="00293749">
        <w:rPr>
          <w:rFonts w:eastAsiaTheme="minorEastAsia"/>
          <w:kern w:val="24"/>
          <w:sz w:val="32"/>
          <w:szCs w:val="40"/>
        </w:rPr>
        <w:t>Очень важное значение в</w:t>
      </w:r>
      <w:r w:rsidR="00BE62AB" w:rsidRPr="00293749">
        <w:rPr>
          <w:rFonts w:eastAsiaTheme="minorEastAsia"/>
          <w:kern w:val="24"/>
          <w:sz w:val="32"/>
          <w:szCs w:val="40"/>
        </w:rPr>
        <w:t xml:space="preserve"> развитии конструктивных способностей детей</w:t>
      </w:r>
    </w:p>
    <w:p w:rsidR="00BE62AB" w:rsidRPr="00293749" w:rsidRDefault="002233F1" w:rsidP="002233F1">
      <w:pPr>
        <w:spacing w:after="0" w:line="240" w:lineRule="auto"/>
        <w:rPr>
          <w:rFonts w:ascii="Times New Roman" w:eastAsia="Times New Roman" w:hAnsi="Times New Roman" w:cs="Times New Roman"/>
          <w:sz w:val="20"/>
          <w:szCs w:val="24"/>
          <w:lang w:eastAsia="ru-RU"/>
        </w:rPr>
      </w:pPr>
      <w:r w:rsidRPr="00293749">
        <w:rPr>
          <w:rFonts w:ascii="Times New Roman" w:eastAsiaTheme="minorEastAsia" w:hAnsi="Times New Roman" w:cs="Times New Roman"/>
          <w:kern w:val="24"/>
          <w:sz w:val="32"/>
          <w:szCs w:val="40"/>
          <w:lang w:eastAsia="ru-RU"/>
        </w:rPr>
        <w:t>я</w:t>
      </w:r>
      <w:r w:rsidR="00BE62AB" w:rsidRPr="00293749">
        <w:rPr>
          <w:rFonts w:ascii="Times New Roman" w:eastAsiaTheme="minorEastAsia" w:hAnsi="Times New Roman" w:cs="Times New Roman"/>
          <w:kern w:val="24"/>
          <w:sz w:val="32"/>
          <w:szCs w:val="40"/>
          <w:lang w:eastAsia="ru-RU"/>
        </w:rPr>
        <w:t>вляется</w:t>
      </w:r>
      <w:r w:rsidRPr="00293749">
        <w:rPr>
          <w:rFonts w:ascii="Times New Roman" w:eastAsiaTheme="minorEastAsia" w:hAnsi="Times New Roman" w:cs="Times New Roman"/>
          <w:kern w:val="24"/>
          <w:sz w:val="32"/>
          <w:szCs w:val="40"/>
          <w:lang w:eastAsia="ru-RU"/>
        </w:rPr>
        <w:t xml:space="preserve"> сотрудничество с родителями</w:t>
      </w:r>
      <w:r w:rsidR="00BE62AB" w:rsidRPr="00293749">
        <w:rPr>
          <w:rFonts w:ascii="Times New Roman" w:eastAsiaTheme="minorEastAsia" w:hAnsi="Times New Roman" w:cs="Times New Roman"/>
          <w:kern w:val="24"/>
          <w:sz w:val="32"/>
          <w:szCs w:val="40"/>
          <w:lang w:eastAsia="ru-RU"/>
        </w:rPr>
        <w:t xml:space="preserve">. </w:t>
      </w:r>
    </w:p>
    <w:p w:rsidR="00DC39E5" w:rsidRPr="00293749" w:rsidRDefault="00884E56" w:rsidP="002233F1">
      <w:pPr>
        <w:spacing w:after="0" w:line="240" w:lineRule="auto"/>
        <w:rPr>
          <w:rFonts w:eastAsiaTheme="minorEastAsia" w:hAnsi="Constantia"/>
          <w:kern w:val="24"/>
          <w:sz w:val="32"/>
          <w:szCs w:val="40"/>
          <w:lang w:eastAsia="ru-RU"/>
        </w:rPr>
      </w:pPr>
      <w:r w:rsidRPr="00293749">
        <w:rPr>
          <w:rFonts w:ascii="Times New Roman" w:eastAsiaTheme="minorEastAsia" w:hAnsi="Times New Roman" w:cs="Times New Roman"/>
          <w:kern w:val="24"/>
          <w:sz w:val="32"/>
          <w:szCs w:val="40"/>
          <w:lang w:eastAsia="ru-RU"/>
        </w:rPr>
        <w:t>Я</w:t>
      </w:r>
      <w:r w:rsidR="00DC39E5" w:rsidRPr="00293749">
        <w:rPr>
          <w:rFonts w:ascii="Times New Roman" w:eastAsiaTheme="minorEastAsia" w:hAnsi="Times New Roman" w:cs="Times New Roman"/>
          <w:kern w:val="24"/>
          <w:sz w:val="32"/>
          <w:szCs w:val="40"/>
          <w:lang w:eastAsia="ru-RU"/>
        </w:rPr>
        <w:t xml:space="preserve"> предлагала своим воспитанникам разнообразные задания</w:t>
      </w:r>
      <w:r w:rsidRPr="00293749">
        <w:rPr>
          <w:rFonts w:ascii="Times New Roman" w:eastAsiaTheme="minorEastAsia" w:hAnsi="Times New Roman" w:cs="Times New Roman"/>
          <w:kern w:val="24"/>
          <w:sz w:val="32"/>
          <w:szCs w:val="40"/>
          <w:lang w:eastAsia="ru-RU"/>
        </w:rPr>
        <w:t xml:space="preserve"> на дом</w:t>
      </w:r>
      <w:r w:rsidR="00DC39E5" w:rsidRPr="00293749">
        <w:rPr>
          <w:rFonts w:ascii="Times New Roman" w:eastAsiaTheme="minorEastAsia" w:hAnsi="Times New Roman" w:cs="Times New Roman"/>
          <w:kern w:val="24"/>
          <w:sz w:val="32"/>
          <w:szCs w:val="40"/>
          <w:lang w:eastAsia="ru-RU"/>
        </w:rPr>
        <w:t>, которые они с удовольствием выполняли. К работе были привлечены мамы и папы, братья и сёстры. Они увидели, какие творческие растут у них дети.</w:t>
      </w:r>
      <w:r w:rsidR="00DC39E5" w:rsidRPr="00293749">
        <w:rPr>
          <w:rFonts w:eastAsiaTheme="minorEastAsia" w:hAnsi="Constantia"/>
          <w:kern w:val="24"/>
          <w:sz w:val="32"/>
          <w:szCs w:val="40"/>
          <w:lang w:eastAsia="ru-RU"/>
        </w:rPr>
        <w:t xml:space="preserve"> </w:t>
      </w:r>
    </w:p>
    <w:p w:rsidR="00884E56" w:rsidRPr="00293749" w:rsidRDefault="00884E56" w:rsidP="002233F1">
      <w:pPr>
        <w:spacing w:after="0" w:line="240" w:lineRule="auto"/>
        <w:rPr>
          <w:rFonts w:eastAsiaTheme="minorEastAsia" w:hAnsi="Constantia"/>
          <w:color w:val="000000" w:themeColor="text1"/>
          <w:kern w:val="24"/>
          <w:sz w:val="44"/>
          <w:szCs w:val="40"/>
          <w:lang w:eastAsia="ru-RU"/>
        </w:rPr>
      </w:pPr>
    </w:p>
    <w:p w:rsidR="009E2B8A" w:rsidRPr="00293749" w:rsidRDefault="009E2B8A" w:rsidP="009E2B8A">
      <w:pPr>
        <w:pStyle w:val="a5"/>
        <w:spacing w:before="0" w:beforeAutospacing="0" w:after="150" w:afterAutospacing="0"/>
        <w:rPr>
          <w:b/>
          <w:color w:val="FF0000"/>
          <w:sz w:val="32"/>
          <w:szCs w:val="28"/>
        </w:rPr>
      </w:pPr>
      <w:r w:rsidRPr="00293749">
        <w:rPr>
          <w:b/>
          <w:color w:val="FF0000"/>
          <w:sz w:val="32"/>
          <w:szCs w:val="28"/>
        </w:rPr>
        <w:t>СЛАЙД 13</w:t>
      </w:r>
    </w:p>
    <w:p w:rsidR="009E2B8A" w:rsidRPr="00293749" w:rsidRDefault="009E2B8A" w:rsidP="009E2B8A">
      <w:pPr>
        <w:spacing w:after="0" w:line="240" w:lineRule="auto"/>
        <w:rPr>
          <w:rFonts w:ascii="Times New Roman" w:eastAsia="Times New Roman" w:hAnsi="Times New Roman" w:cs="Times New Roman"/>
          <w:sz w:val="20"/>
          <w:szCs w:val="24"/>
          <w:lang w:eastAsia="ru-RU"/>
        </w:rPr>
      </w:pPr>
      <w:r w:rsidRPr="00293749">
        <w:rPr>
          <w:rFonts w:ascii="Times New Roman" w:eastAsiaTheme="minorEastAsia" w:hAnsi="Times New Roman" w:cs="Times New Roman"/>
          <w:kern w:val="24"/>
          <w:sz w:val="32"/>
          <w:szCs w:val="40"/>
          <w:lang w:eastAsia="ru-RU"/>
        </w:rPr>
        <w:t xml:space="preserve">Основными формами работы с родителями для реализации программы были проведены индивидуальные беседы, разработаны памятки, консультации, папки-передвижки, буклеты, благодаря которым родители узнали о педагогической ценности этого чуда-конструктора. </w:t>
      </w:r>
    </w:p>
    <w:p w:rsidR="009E2B8A" w:rsidRPr="00293749" w:rsidRDefault="009E2B8A" w:rsidP="009E2B8A">
      <w:pPr>
        <w:pStyle w:val="a5"/>
        <w:spacing w:before="0" w:beforeAutospacing="0" w:after="150" w:afterAutospacing="0"/>
        <w:rPr>
          <w:b/>
          <w:color w:val="FF0000"/>
          <w:sz w:val="32"/>
          <w:szCs w:val="28"/>
        </w:rPr>
      </w:pPr>
    </w:p>
    <w:p w:rsidR="009E2B8A" w:rsidRPr="00293749" w:rsidRDefault="009E2B8A" w:rsidP="009E2B8A">
      <w:pPr>
        <w:pStyle w:val="a5"/>
        <w:spacing w:before="0" w:beforeAutospacing="0" w:after="150" w:afterAutospacing="0"/>
        <w:rPr>
          <w:b/>
          <w:color w:val="FF0000"/>
          <w:sz w:val="32"/>
          <w:szCs w:val="28"/>
        </w:rPr>
      </w:pPr>
      <w:r w:rsidRPr="00293749">
        <w:rPr>
          <w:b/>
          <w:color w:val="FF0000"/>
          <w:sz w:val="32"/>
          <w:szCs w:val="28"/>
        </w:rPr>
        <w:t>СЛАЙД 14</w:t>
      </w:r>
    </w:p>
    <w:p w:rsidR="009E2B8A" w:rsidRPr="00293749" w:rsidRDefault="009E2B8A" w:rsidP="009E2B8A">
      <w:pPr>
        <w:pStyle w:val="a3"/>
        <w:shd w:val="clear" w:color="auto" w:fill="FFFFFF"/>
        <w:spacing w:before="0" w:beforeAutospacing="0" w:after="0" w:afterAutospacing="0"/>
        <w:rPr>
          <w:color w:val="111111"/>
          <w:sz w:val="32"/>
          <w:szCs w:val="28"/>
        </w:rPr>
      </w:pPr>
      <w:r w:rsidRPr="00293749">
        <w:rPr>
          <w:color w:val="111111"/>
          <w:sz w:val="32"/>
          <w:szCs w:val="28"/>
        </w:rPr>
        <w:t>Участие в областных конкурсах с работами детей показывают грамоты.</w:t>
      </w:r>
    </w:p>
    <w:p w:rsidR="009E2B8A" w:rsidRPr="00293749" w:rsidRDefault="009E2B8A" w:rsidP="009E2B8A">
      <w:pPr>
        <w:spacing w:after="0" w:line="240" w:lineRule="auto"/>
        <w:jc w:val="center"/>
        <w:rPr>
          <w:rFonts w:ascii="Times New Roman" w:eastAsia="Times New Roman" w:hAnsi="Times New Roman" w:cs="Times New Roman"/>
          <w:szCs w:val="24"/>
          <w:lang w:eastAsia="ru-RU"/>
        </w:rPr>
      </w:pPr>
    </w:p>
    <w:p w:rsidR="009E2B8A" w:rsidRPr="00293749" w:rsidRDefault="009E2B8A" w:rsidP="009E2B8A">
      <w:pPr>
        <w:pStyle w:val="a3"/>
        <w:shd w:val="clear" w:color="auto" w:fill="FFFFFF"/>
        <w:spacing w:before="0" w:beforeAutospacing="0" w:after="0" w:afterAutospacing="0"/>
        <w:ind w:firstLine="360"/>
        <w:rPr>
          <w:color w:val="111111"/>
          <w:szCs w:val="28"/>
        </w:rPr>
      </w:pPr>
    </w:p>
    <w:p w:rsidR="002635F5" w:rsidRPr="00293749" w:rsidRDefault="009E2B8A" w:rsidP="009E2B8A">
      <w:pPr>
        <w:pStyle w:val="a5"/>
        <w:spacing w:before="0" w:beforeAutospacing="0" w:after="150" w:afterAutospacing="0"/>
        <w:rPr>
          <w:b/>
          <w:color w:val="FF0000"/>
          <w:sz w:val="32"/>
          <w:szCs w:val="28"/>
        </w:rPr>
      </w:pPr>
      <w:r w:rsidRPr="00293749">
        <w:rPr>
          <w:b/>
          <w:color w:val="FF0000"/>
          <w:sz w:val="32"/>
          <w:szCs w:val="28"/>
        </w:rPr>
        <w:t>СЛАЙД 15</w:t>
      </w:r>
    </w:p>
    <w:p w:rsidR="00BE62AB" w:rsidRPr="00293749" w:rsidRDefault="00486174" w:rsidP="002233F1">
      <w:pPr>
        <w:pStyle w:val="a3"/>
        <w:shd w:val="clear" w:color="auto" w:fill="FFFFFF"/>
        <w:spacing w:before="0" w:beforeAutospacing="0" w:after="0" w:afterAutospacing="0"/>
        <w:rPr>
          <w:color w:val="111111"/>
          <w:sz w:val="32"/>
          <w:szCs w:val="28"/>
        </w:rPr>
      </w:pPr>
      <w:r w:rsidRPr="00293749">
        <w:rPr>
          <w:color w:val="111111"/>
          <w:sz w:val="32"/>
          <w:szCs w:val="28"/>
        </w:rPr>
        <w:lastRenderedPageBreak/>
        <w:t>По</w:t>
      </w:r>
      <w:r w:rsidR="00BE62AB" w:rsidRPr="00293749">
        <w:rPr>
          <w:color w:val="111111"/>
          <w:sz w:val="32"/>
          <w:szCs w:val="28"/>
        </w:rPr>
        <w:t xml:space="preserve"> результатам </w:t>
      </w:r>
      <w:r w:rsidR="009E2B8A" w:rsidRPr="00293749">
        <w:rPr>
          <w:color w:val="111111"/>
          <w:sz w:val="32"/>
          <w:szCs w:val="28"/>
        </w:rPr>
        <w:t xml:space="preserve">своей </w:t>
      </w:r>
      <w:r w:rsidR="00BE62AB" w:rsidRPr="00293749">
        <w:rPr>
          <w:rStyle w:val="a4"/>
          <w:b w:val="0"/>
          <w:color w:val="111111"/>
          <w:sz w:val="32"/>
          <w:szCs w:val="28"/>
          <w:bdr w:val="none" w:sz="0" w:space="0" w:color="auto" w:frame="1"/>
        </w:rPr>
        <w:t>работы в этом году</w:t>
      </w:r>
      <w:r w:rsidR="00BE62AB" w:rsidRPr="00293749">
        <w:rPr>
          <w:color w:val="111111"/>
          <w:sz w:val="32"/>
          <w:szCs w:val="28"/>
        </w:rPr>
        <w:t xml:space="preserve">, можно сделать вывод о том, что мои воспитанники </w:t>
      </w:r>
      <w:r w:rsidRPr="00293749">
        <w:rPr>
          <w:rFonts w:eastAsiaTheme="minorEastAsia"/>
          <w:kern w:val="24"/>
          <w:sz w:val="32"/>
          <w:szCs w:val="40"/>
        </w:rPr>
        <w:t xml:space="preserve">дети стали </w:t>
      </w:r>
      <w:r w:rsidRPr="00293749">
        <w:rPr>
          <w:rFonts w:eastAsiaTheme="minorEastAsia"/>
          <w:kern w:val="24"/>
          <w:sz w:val="32"/>
          <w:szCs w:val="40"/>
        </w:rPr>
        <w:t xml:space="preserve">более активными, уверенными в своих возможностях, </w:t>
      </w:r>
      <w:r w:rsidRPr="00293749">
        <w:rPr>
          <w:rFonts w:eastAsiaTheme="minorEastAsia"/>
          <w:kern w:val="24"/>
          <w:sz w:val="32"/>
          <w:szCs w:val="40"/>
        </w:rPr>
        <w:t>способными к принятию самостоятельного решения, к создани</w:t>
      </w:r>
      <w:r w:rsidRPr="00293749">
        <w:rPr>
          <w:rFonts w:eastAsiaTheme="minorEastAsia"/>
          <w:kern w:val="24"/>
          <w:sz w:val="32"/>
          <w:szCs w:val="40"/>
        </w:rPr>
        <w:t xml:space="preserve">ю новых образов, </w:t>
      </w:r>
      <w:r w:rsidR="00BE62AB" w:rsidRPr="00293749">
        <w:rPr>
          <w:color w:val="111111"/>
          <w:sz w:val="32"/>
          <w:szCs w:val="28"/>
        </w:rPr>
        <w:t>научились анализировать конструктивную деятельность, соотносить реальную конструкцию со схемой, а это – планируемые результаты освоения программы детьми.</w:t>
      </w:r>
    </w:p>
    <w:p w:rsidR="00486174" w:rsidRPr="00293749" w:rsidRDefault="00486174" w:rsidP="002233F1">
      <w:pPr>
        <w:pStyle w:val="a3"/>
        <w:shd w:val="clear" w:color="auto" w:fill="FFFFFF"/>
        <w:spacing w:before="0" w:beforeAutospacing="0" w:after="0" w:afterAutospacing="0"/>
        <w:rPr>
          <w:color w:val="111111"/>
          <w:sz w:val="32"/>
          <w:szCs w:val="28"/>
        </w:rPr>
      </w:pPr>
    </w:p>
    <w:p w:rsidR="00C931EC" w:rsidRPr="00293749" w:rsidRDefault="00C931EC" w:rsidP="00C931EC">
      <w:pPr>
        <w:pStyle w:val="a5"/>
        <w:spacing w:before="0" w:beforeAutospacing="0" w:after="150" w:afterAutospacing="0"/>
        <w:rPr>
          <w:b/>
          <w:color w:val="FF0000"/>
          <w:sz w:val="32"/>
          <w:szCs w:val="28"/>
        </w:rPr>
      </w:pPr>
      <w:r w:rsidRPr="00293749">
        <w:rPr>
          <w:b/>
          <w:color w:val="FF0000"/>
          <w:sz w:val="32"/>
          <w:szCs w:val="28"/>
        </w:rPr>
        <w:t>СЛАЙД 16</w:t>
      </w:r>
    </w:p>
    <w:p w:rsidR="0057677E" w:rsidRPr="00293749" w:rsidRDefault="0057677E" w:rsidP="0057677E">
      <w:pPr>
        <w:pStyle w:val="a3"/>
        <w:shd w:val="clear" w:color="auto" w:fill="FFFFFF"/>
        <w:spacing w:before="0" w:beforeAutospacing="0"/>
        <w:rPr>
          <w:color w:val="222222"/>
          <w:sz w:val="32"/>
          <w:szCs w:val="28"/>
        </w:rPr>
      </w:pPr>
      <w:r w:rsidRPr="00293749">
        <w:rPr>
          <w:color w:val="222222"/>
          <w:sz w:val="32"/>
          <w:szCs w:val="28"/>
        </w:rPr>
        <w:t>Я пришла к выводу, что из всех существующих игрушек конструкторы – это л</w:t>
      </w:r>
      <w:r w:rsidR="00486174" w:rsidRPr="00293749">
        <w:rPr>
          <w:color w:val="222222"/>
          <w:sz w:val="32"/>
          <w:szCs w:val="28"/>
        </w:rPr>
        <w:t>учшие игрушки</w:t>
      </w:r>
      <w:r w:rsidRPr="00293749">
        <w:rPr>
          <w:color w:val="222222"/>
          <w:sz w:val="32"/>
          <w:szCs w:val="28"/>
        </w:rPr>
        <w:t>, потому что они развивают творческие способности и самостоятельность ребёнка. </w:t>
      </w:r>
    </w:p>
    <w:p w:rsidR="00081E35" w:rsidRPr="00293749" w:rsidRDefault="00081E35">
      <w:pPr>
        <w:rPr>
          <w:rFonts w:ascii="Times New Roman" w:hAnsi="Times New Roman" w:cs="Times New Roman"/>
          <w:sz w:val="32"/>
          <w:szCs w:val="28"/>
        </w:rPr>
      </w:pPr>
    </w:p>
    <w:sectPr w:rsidR="00081E35" w:rsidRPr="00293749" w:rsidSect="006F0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tantia">
    <w:charset w:val="CC"/>
    <w:family w:val="roman"/>
    <w:pitch w:val="variable"/>
    <w:sig w:usb0="A00002EF" w:usb1="4000204B" w:usb2="00000000"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65D0E"/>
    <w:multiLevelType w:val="hybridMultilevel"/>
    <w:tmpl w:val="49D83952"/>
    <w:lvl w:ilvl="0" w:tplc="78E2D394">
      <w:start w:val="1"/>
      <w:numFmt w:val="bullet"/>
      <w:lvlText w:val=""/>
      <w:lvlJc w:val="left"/>
      <w:pPr>
        <w:tabs>
          <w:tab w:val="num" w:pos="720"/>
        </w:tabs>
        <w:ind w:left="720" w:hanging="360"/>
      </w:pPr>
      <w:rPr>
        <w:rFonts w:ascii="Wingdings 2" w:hAnsi="Wingdings 2" w:hint="default"/>
      </w:rPr>
    </w:lvl>
    <w:lvl w:ilvl="1" w:tplc="757C8B48" w:tentative="1">
      <w:start w:val="1"/>
      <w:numFmt w:val="bullet"/>
      <w:lvlText w:val=""/>
      <w:lvlJc w:val="left"/>
      <w:pPr>
        <w:tabs>
          <w:tab w:val="num" w:pos="1440"/>
        </w:tabs>
        <w:ind w:left="1440" w:hanging="360"/>
      </w:pPr>
      <w:rPr>
        <w:rFonts w:ascii="Wingdings 2" w:hAnsi="Wingdings 2" w:hint="default"/>
      </w:rPr>
    </w:lvl>
    <w:lvl w:ilvl="2" w:tplc="E1CCD226" w:tentative="1">
      <w:start w:val="1"/>
      <w:numFmt w:val="bullet"/>
      <w:lvlText w:val=""/>
      <w:lvlJc w:val="left"/>
      <w:pPr>
        <w:tabs>
          <w:tab w:val="num" w:pos="2160"/>
        </w:tabs>
        <w:ind w:left="2160" w:hanging="360"/>
      </w:pPr>
      <w:rPr>
        <w:rFonts w:ascii="Wingdings 2" w:hAnsi="Wingdings 2" w:hint="default"/>
      </w:rPr>
    </w:lvl>
    <w:lvl w:ilvl="3" w:tplc="9D8C70D2" w:tentative="1">
      <w:start w:val="1"/>
      <w:numFmt w:val="bullet"/>
      <w:lvlText w:val=""/>
      <w:lvlJc w:val="left"/>
      <w:pPr>
        <w:tabs>
          <w:tab w:val="num" w:pos="2880"/>
        </w:tabs>
        <w:ind w:left="2880" w:hanging="360"/>
      </w:pPr>
      <w:rPr>
        <w:rFonts w:ascii="Wingdings 2" w:hAnsi="Wingdings 2" w:hint="default"/>
      </w:rPr>
    </w:lvl>
    <w:lvl w:ilvl="4" w:tplc="8D96487E" w:tentative="1">
      <w:start w:val="1"/>
      <w:numFmt w:val="bullet"/>
      <w:lvlText w:val=""/>
      <w:lvlJc w:val="left"/>
      <w:pPr>
        <w:tabs>
          <w:tab w:val="num" w:pos="3600"/>
        </w:tabs>
        <w:ind w:left="3600" w:hanging="360"/>
      </w:pPr>
      <w:rPr>
        <w:rFonts w:ascii="Wingdings 2" w:hAnsi="Wingdings 2" w:hint="default"/>
      </w:rPr>
    </w:lvl>
    <w:lvl w:ilvl="5" w:tplc="657EED6C" w:tentative="1">
      <w:start w:val="1"/>
      <w:numFmt w:val="bullet"/>
      <w:lvlText w:val=""/>
      <w:lvlJc w:val="left"/>
      <w:pPr>
        <w:tabs>
          <w:tab w:val="num" w:pos="4320"/>
        </w:tabs>
        <w:ind w:left="4320" w:hanging="360"/>
      </w:pPr>
      <w:rPr>
        <w:rFonts w:ascii="Wingdings 2" w:hAnsi="Wingdings 2" w:hint="default"/>
      </w:rPr>
    </w:lvl>
    <w:lvl w:ilvl="6" w:tplc="FADA3810" w:tentative="1">
      <w:start w:val="1"/>
      <w:numFmt w:val="bullet"/>
      <w:lvlText w:val=""/>
      <w:lvlJc w:val="left"/>
      <w:pPr>
        <w:tabs>
          <w:tab w:val="num" w:pos="5040"/>
        </w:tabs>
        <w:ind w:left="5040" w:hanging="360"/>
      </w:pPr>
      <w:rPr>
        <w:rFonts w:ascii="Wingdings 2" w:hAnsi="Wingdings 2" w:hint="default"/>
      </w:rPr>
    </w:lvl>
    <w:lvl w:ilvl="7" w:tplc="3DCC4868" w:tentative="1">
      <w:start w:val="1"/>
      <w:numFmt w:val="bullet"/>
      <w:lvlText w:val=""/>
      <w:lvlJc w:val="left"/>
      <w:pPr>
        <w:tabs>
          <w:tab w:val="num" w:pos="5760"/>
        </w:tabs>
        <w:ind w:left="5760" w:hanging="360"/>
      </w:pPr>
      <w:rPr>
        <w:rFonts w:ascii="Wingdings 2" w:hAnsi="Wingdings 2" w:hint="default"/>
      </w:rPr>
    </w:lvl>
    <w:lvl w:ilvl="8" w:tplc="4D26127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64032493"/>
    <w:multiLevelType w:val="multilevel"/>
    <w:tmpl w:val="889AF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81E35"/>
    <w:rsid w:val="00056E2E"/>
    <w:rsid w:val="00081E35"/>
    <w:rsid w:val="00114C0E"/>
    <w:rsid w:val="001E1E17"/>
    <w:rsid w:val="002233F1"/>
    <w:rsid w:val="002635F5"/>
    <w:rsid w:val="00293749"/>
    <w:rsid w:val="00317547"/>
    <w:rsid w:val="003512AB"/>
    <w:rsid w:val="003D4384"/>
    <w:rsid w:val="00402197"/>
    <w:rsid w:val="00486174"/>
    <w:rsid w:val="004C6EA3"/>
    <w:rsid w:val="0057677E"/>
    <w:rsid w:val="00654276"/>
    <w:rsid w:val="00660332"/>
    <w:rsid w:val="006612BC"/>
    <w:rsid w:val="006F0096"/>
    <w:rsid w:val="007E27B4"/>
    <w:rsid w:val="00884E56"/>
    <w:rsid w:val="00997F00"/>
    <w:rsid w:val="009E2B8A"/>
    <w:rsid w:val="00A44BDF"/>
    <w:rsid w:val="00A46BB2"/>
    <w:rsid w:val="00A87DB3"/>
    <w:rsid w:val="00B81ADE"/>
    <w:rsid w:val="00B941FA"/>
    <w:rsid w:val="00BE62AB"/>
    <w:rsid w:val="00C931EC"/>
    <w:rsid w:val="00D20FA2"/>
    <w:rsid w:val="00DC39E5"/>
    <w:rsid w:val="00EB0D48"/>
    <w:rsid w:val="00F106A1"/>
    <w:rsid w:val="00FA3874"/>
    <w:rsid w:val="00FF1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5CFE"/>
  <w15:docId w15:val="{630EC3C5-4902-4C5E-BFD0-DBA65CE0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081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81E35"/>
  </w:style>
  <w:style w:type="character" w:customStyle="1" w:styleId="c31">
    <w:name w:val="c31"/>
    <w:basedOn w:val="a0"/>
    <w:rsid w:val="00081E35"/>
  </w:style>
  <w:style w:type="character" w:customStyle="1" w:styleId="c14">
    <w:name w:val="c14"/>
    <w:basedOn w:val="a0"/>
    <w:rsid w:val="00081E35"/>
  </w:style>
  <w:style w:type="character" w:customStyle="1" w:styleId="c51">
    <w:name w:val="c51"/>
    <w:basedOn w:val="a0"/>
    <w:rsid w:val="00081E35"/>
  </w:style>
  <w:style w:type="character" w:customStyle="1" w:styleId="c2">
    <w:name w:val="c2"/>
    <w:basedOn w:val="a0"/>
    <w:rsid w:val="00081E35"/>
  </w:style>
  <w:style w:type="paragraph" w:styleId="a3">
    <w:name w:val="Normal (Web)"/>
    <w:basedOn w:val="a"/>
    <w:uiPriority w:val="99"/>
    <w:unhideWhenUsed/>
    <w:rsid w:val="00B94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41FA"/>
    <w:rPr>
      <w:b/>
      <w:bCs/>
    </w:rPr>
  </w:style>
  <w:style w:type="paragraph" w:styleId="a5">
    <w:name w:val="No Spacing"/>
    <w:basedOn w:val="a"/>
    <w:uiPriority w:val="1"/>
    <w:qFormat/>
    <w:rsid w:val="00056E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20FA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0FA2"/>
    <w:rPr>
      <w:rFonts w:ascii="Segoe UI" w:hAnsi="Segoe UI" w:cs="Segoe UI"/>
      <w:sz w:val="18"/>
      <w:szCs w:val="18"/>
    </w:rPr>
  </w:style>
  <w:style w:type="paragraph" w:styleId="a8">
    <w:name w:val="List Paragraph"/>
    <w:basedOn w:val="a"/>
    <w:uiPriority w:val="34"/>
    <w:qFormat/>
    <w:rsid w:val="00884E56"/>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91924">
      <w:bodyDiv w:val="1"/>
      <w:marLeft w:val="0"/>
      <w:marRight w:val="0"/>
      <w:marTop w:val="0"/>
      <w:marBottom w:val="0"/>
      <w:divBdr>
        <w:top w:val="none" w:sz="0" w:space="0" w:color="auto"/>
        <w:left w:val="none" w:sz="0" w:space="0" w:color="auto"/>
        <w:bottom w:val="none" w:sz="0" w:space="0" w:color="auto"/>
        <w:right w:val="none" w:sz="0" w:space="0" w:color="auto"/>
      </w:divBdr>
    </w:div>
    <w:div w:id="283929118">
      <w:bodyDiv w:val="1"/>
      <w:marLeft w:val="0"/>
      <w:marRight w:val="0"/>
      <w:marTop w:val="0"/>
      <w:marBottom w:val="0"/>
      <w:divBdr>
        <w:top w:val="none" w:sz="0" w:space="0" w:color="auto"/>
        <w:left w:val="none" w:sz="0" w:space="0" w:color="auto"/>
        <w:bottom w:val="none" w:sz="0" w:space="0" w:color="auto"/>
        <w:right w:val="none" w:sz="0" w:space="0" w:color="auto"/>
      </w:divBdr>
    </w:div>
    <w:div w:id="367221324">
      <w:bodyDiv w:val="1"/>
      <w:marLeft w:val="0"/>
      <w:marRight w:val="0"/>
      <w:marTop w:val="0"/>
      <w:marBottom w:val="0"/>
      <w:divBdr>
        <w:top w:val="none" w:sz="0" w:space="0" w:color="auto"/>
        <w:left w:val="none" w:sz="0" w:space="0" w:color="auto"/>
        <w:bottom w:val="none" w:sz="0" w:space="0" w:color="auto"/>
        <w:right w:val="none" w:sz="0" w:space="0" w:color="auto"/>
      </w:divBdr>
    </w:div>
    <w:div w:id="425810400">
      <w:bodyDiv w:val="1"/>
      <w:marLeft w:val="0"/>
      <w:marRight w:val="0"/>
      <w:marTop w:val="0"/>
      <w:marBottom w:val="0"/>
      <w:divBdr>
        <w:top w:val="none" w:sz="0" w:space="0" w:color="auto"/>
        <w:left w:val="none" w:sz="0" w:space="0" w:color="auto"/>
        <w:bottom w:val="none" w:sz="0" w:space="0" w:color="auto"/>
        <w:right w:val="none" w:sz="0" w:space="0" w:color="auto"/>
      </w:divBdr>
    </w:div>
    <w:div w:id="1093623913">
      <w:bodyDiv w:val="1"/>
      <w:marLeft w:val="0"/>
      <w:marRight w:val="0"/>
      <w:marTop w:val="0"/>
      <w:marBottom w:val="0"/>
      <w:divBdr>
        <w:top w:val="none" w:sz="0" w:space="0" w:color="auto"/>
        <w:left w:val="none" w:sz="0" w:space="0" w:color="auto"/>
        <w:bottom w:val="none" w:sz="0" w:space="0" w:color="auto"/>
        <w:right w:val="none" w:sz="0" w:space="0" w:color="auto"/>
      </w:divBdr>
    </w:div>
    <w:div w:id="1220282681">
      <w:bodyDiv w:val="1"/>
      <w:marLeft w:val="0"/>
      <w:marRight w:val="0"/>
      <w:marTop w:val="0"/>
      <w:marBottom w:val="0"/>
      <w:divBdr>
        <w:top w:val="none" w:sz="0" w:space="0" w:color="auto"/>
        <w:left w:val="none" w:sz="0" w:space="0" w:color="auto"/>
        <w:bottom w:val="none" w:sz="0" w:space="0" w:color="auto"/>
        <w:right w:val="none" w:sz="0" w:space="0" w:color="auto"/>
      </w:divBdr>
    </w:div>
    <w:div w:id="1268923288">
      <w:bodyDiv w:val="1"/>
      <w:marLeft w:val="0"/>
      <w:marRight w:val="0"/>
      <w:marTop w:val="0"/>
      <w:marBottom w:val="0"/>
      <w:divBdr>
        <w:top w:val="none" w:sz="0" w:space="0" w:color="auto"/>
        <w:left w:val="none" w:sz="0" w:space="0" w:color="auto"/>
        <w:bottom w:val="none" w:sz="0" w:space="0" w:color="auto"/>
        <w:right w:val="none" w:sz="0" w:space="0" w:color="auto"/>
      </w:divBdr>
    </w:div>
    <w:div w:id="1291014608">
      <w:bodyDiv w:val="1"/>
      <w:marLeft w:val="0"/>
      <w:marRight w:val="0"/>
      <w:marTop w:val="0"/>
      <w:marBottom w:val="0"/>
      <w:divBdr>
        <w:top w:val="none" w:sz="0" w:space="0" w:color="auto"/>
        <w:left w:val="none" w:sz="0" w:space="0" w:color="auto"/>
        <w:bottom w:val="none" w:sz="0" w:space="0" w:color="auto"/>
        <w:right w:val="none" w:sz="0" w:space="0" w:color="auto"/>
      </w:divBdr>
    </w:div>
    <w:div w:id="1311907969">
      <w:bodyDiv w:val="1"/>
      <w:marLeft w:val="0"/>
      <w:marRight w:val="0"/>
      <w:marTop w:val="0"/>
      <w:marBottom w:val="0"/>
      <w:divBdr>
        <w:top w:val="none" w:sz="0" w:space="0" w:color="auto"/>
        <w:left w:val="none" w:sz="0" w:space="0" w:color="auto"/>
        <w:bottom w:val="none" w:sz="0" w:space="0" w:color="auto"/>
        <w:right w:val="none" w:sz="0" w:space="0" w:color="auto"/>
      </w:divBdr>
    </w:div>
    <w:div w:id="1324427648">
      <w:bodyDiv w:val="1"/>
      <w:marLeft w:val="0"/>
      <w:marRight w:val="0"/>
      <w:marTop w:val="0"/>
      <w:marBottom w:val="0"/>
      <w:divBdr>
        <w:top w:val="none" w:sz="0" w:space="0" w:color="auto"/>
        <w:left w:val="none" w:sz="0" w:space="0" w:color="auto"/>
        <w:bottom w:val="none" w:sz="0" w:space="0" w:color="auto"/>
        <w:right w:val="none" w:sz="0" w:space="0" w:color="auto"/>
      </w:divBdr>
    </w:div>
    <w:div w:id="1387727427">
      <w:bodyDiv w:val="1"/>
      <w:marLeft w:val="0"/>
      <w:marRight w:val="0"/>
      <w:marTop w:val="0"/>
      <w:marBottom w:val="0"/>
      <w:divBdr>
        <w:top w:val="none" w:sz="0" w:space="0" w:color="auto"/>
        <w:left w:val="none" w:sz="0" w:space="0" w:color="auto"/>
        <w:bottom w:val="none" w:sz="0" w:space="0" w:color="auto"/>
        <w:right w:val="none" w:sz="0" w:space="0" w:color="auto"/>
      </w:divBdr>
    </w:div>
    <w:div w:id="1487747509">
      <w:bodyDiv w:val="1"/>
      <w:marLeft w:val="0"/>
      <w:marRight w:val="0"/>
      <w:marTop w:val="0"/>
      <w:marBottom w:val="0"/>
      <w:divBdr>
        <w:top w:val="none" w:sz="0" w:space="0" w:color="auto"/>
        <w:left w:val="none" w:sz="0" w:space="0" w:color="auto"/>
        <w:bottom w:val="none" w:sz="0" w:space="0" w:color="auto"/>
        <w:right w:val="none" w:sz="0" w:space="0" w:color="auto"/>
      </w:divBdr>
    </w:div>
    <w:div w:id="1525823074">
      <w:bodyDiv w:val="1"/>
      <w:marLeft w:val="0"/>
      <w:marRight w:val="0"/>
      <w:marTop w:val="0"/>
      <w:marBottom w:val="0"/>
      <w:divBdr>
        <w:top w:val="none" w:sz="0" w:space="0" w:color="auto"/>
        <w:left w:val="none" w:sz="0" w:space="0" w:color="auto"/>
        <w:bottom w:val="none" w:sz="0" w:space="0" w:color="auto"/>
        <w:right w:val="none" w:sz="0" w:space="0" w:color="auto"/>
      </w:divBdr>
    </w:div>
    <w:div w:id="1651984531">
      <w:bodyDiv w:val="1"/>
      <w:marLeft w:val="0"/>
      <w:marRight w:val="0"/>
      <w:marTop w:val="0"/>
      <w:marBottom w:val="0"/>
      <w:divBdr>
        <w:top w:val="none" w:sz="0" w:space="0" w:color="auto"/>
        <w:left w:val="none" w:sz="0" w:space="0" w:color="auto"/>
        <w:bottom w:val="none" w:sz="0" w:space="0" w:color="auto"/>
        <w:right w:val="none" w:sz="0" w:space="0" w:color="auto"/>
      </w:divBdr>
    </w:div>
    <w:div w:id="1769278134">
      <w:bodyDiv w:val="1"/>
      <w:marLeft w:val="0"/>
      <w:marRight w:val="0"/>
      <w:marTop w:val="0"/>
      <w:marBottom w:val="0"/>
      <w:divBdr>
        <w:top w:val="none" w:sz="0" w:space="0" w:color="auto"/>
        <w:left w:val="none" w:sz="0" w:space="0" w:color="auto"/>
        <w:bottom w:val="none" w:sz="0" w:space="0" w:color="auto"/>
        <w:right w:val="none" w:sz="0" w:space="0" w:color="auto"/>
      </w:divBdr>
    </w:div>
    <w:div w:id="2016221059">
      <w:bodyDiv w:val="1"/>
      <w:marLeft w:val="0"/>
      <w:marRight w:val="0"/>
      <w:marTop w:val="0"/>
      <w:marBottom w:val="0"/>
      <w:divBdr>
        <w:top w:val="none" w:sz="0" w:space="0" w:color="auto"/>
        <w:left w:val="none" w:sz="0" w:space="0" w:color="auto"/>
        <w:bottom w:val="none" w:sz="0" w:space="0" w:color="auto"/>
        <w:right w:val="none" w:sz="0" w:space="0" w:color="auto"/>
      </w:divBdr>
    </w:div>
    <w:div w:id="2146387319">
      <w:bodyDiv w:val="1"/>
      <w:marLeft w:val="0"/>
      <w:marRight w:val="0"/>
      <w:marTop w:val="0"/>
      <w:marBottom w:val="0"/>
      <w:divBdr>
        <w:top w:val="none" w:sz="0" w:space="0" w:color="auto"/>
        <w:left w:val="none" w:sz="0" w:space="0" w:color="auto"/>
        <w:bottom w:val="none" w:sz="0" w:space="0" w:color="auto"/>
        <w:right w:val="none" w:sz="0" w:space="0" w:color="auto"/>
      </w:divBdr>
      <w:divsChild>
        <w:div w:id="758137151">
          <w:marLeft w:val="432"/>
          <w:marRight w:val="0"/>
          <w:marTop w:val="125"/>
          <w:marBottom w:val="0"/>
          <w:divBdr>
            <w:top w:val="none" w:sz="0" w:space="0" w:color="auto"/>
            <w:left w:val="none" w:sz="0" w:space="0" w:color="auto"/>
            <w:bottom w:val="none" w:sz="0" w:space="0" w:color="auto"/>
            <w:right w:val="none" w:sz="0" w:space="0" w:color="auto"/>
          </w:divBdr>
        </w:div>
        <w:div w:id="1207134914">
          <w:marLeft w:val="432"/>
          <w:marRight w:val="0"/>
          <w:marTop w:val="125"/>
          <w:marBottom w:val="0"/>
          <w:divBdr>
            <w:top w:val="none" w:sz="0" w:space="0" w:color="auto"/>
            <w:left w:val="none" w:sz="0" w:space="0" w:color="auto"/>
            <w:bottom w:val="none" w:sz="0" w:space="0" w:color="auto"/>
            <w:right w:val="none" w:sz="0" w:space="0" w:color="auto"/>
          </w:divBdr>
        </w:div>
        <w:div w:id="599265313">
          <w:marLeft w:val="432"/>
          <w:marRight w:val="0"/>
          <w:marTop w:val="125"/>
          <w:marBottom w:val="0"/>
          <w:divBdr>
            <w:top w:val="none" w:sz="0" w:space="0" w:color="auto"/>
            <w:left w:val="none" w:sz="0" w:space="0" w:color="auto"/>
            <w:bottom w:val="none" w:sz="0" w:space="0" w:color="auto"/>
            <w:right w:val="none" w:sz="0" w:space="0" w:color="auto"/>
          </w:divBdr>
        </w:div>
        <w:div w:id="1034040501">
          <w:marLeft w:val="432"/>
          <w:marRight w:val="0"/>
          <w:marTop w:val="125"/>
          <w:marBottom w:val="0"/>
          <w:divBdr>
            <w:top w:val="none" w:sz="0" w:space="0" w:color="auto"/>
            <w:left w:val="none" w:sz="0" w:space="0" w:color="auto"/>
            <w:bottom w:val="none" w:sz="0" w:space="0" w:color="auto"/>
            <w:right w:val="none" w:sz="0" w:space="0" w:color="auto"/>
          </w:divBdr>
        </w:div>
        <w:div w:id="1732995049">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1367</TotalTime>
  <Pages>6</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Дмитрий Каленюк</cp:lastModifiedBy>
  <cp:revision>6</cp:revision>
  <cp:lastPrinted>2022-06-22T05:55:00Z</cp:lastPrinted>
  <dcterms:created xsi:type="dcterms:W3CDTF">2022-05-27T07:37:00Z</dcterms:created>
  <dcterms:modified xsi:type="dcterms:W3CDTF">2022-06-22T06:02:00Z</dcterms:modified>
</cp:coreProperties>
</file>